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Look w:val="04A0" w:firstRow="1" w:lastRow="0" w:firstColumn="1" w:lastColumn="0" w:noHBand="0" w:noVBand="1"/>
      </w:tblPr>
      <w:tblGrid>
        <w:gridCol w:w="1476"/>
        <w:gridCol w:w="8730"/>
      </w:tblGrid>
      <w:tr w:rsidR="00215619" w:rsidRPr="00072F4D" w:rsidTr="00C055A7">
        <w:trPr>
          <w:jc w:val="center"/>
        </w:trPr>
        <w:tc>
          <w:tcPr>
            <w:tcW w:w="1418" w:type="dxa"/>
            <w:shd w:val="clear" w:color="auto" w:fill="auto"/>
          </w:tcPr>
          <w:p w:rsidR="00215619" w:rsidRPr="00072F4D" w:rsidRDefault="00056D68" w:rsidP="00072F4D">
            <w:pPr>
              <w:spacing w:after="0" w:line="240" w:lineRule="auto"/>
              <w:rPr>
                <w:rFonts w:cs="Times New Roman"/>
                <w:b/>
                <w:bCs/>
              </w:rPr>
            </w:pPr>
            <w:r>
              <w:rPr>
                <w:rFonts w:cs="Times New Roman"/>
                <w:b/>
                <w:bCs/>
                <w:noProof/>
                <w:lang w:eastAsia="fr-FR"/>
              </w:rPr>
              <w:drawing>
                <wp:inline distT="0" distB="0" distL="0" distR="0">
                  <wp:extent cx="797560" cy="723265"/>
                  <wp:effectExtent l="0" t="0" r="2540" b="635"/>
                  <wp:docPr id="1" name="Image 1" descr="logo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723265"/>
                          </a:xfrm>
                          <a:prstGeom prst="rect">
                            <a:avLst/>
                          </a:prstGeom>
                          <a:noFill/>
                          <a:ln>
                            <a:noFill/>
                          </a:ln>
                        </pic:spPr>
                      </pic:pic>
                    </a:graphicData>
                  </a:graphic>
                </wp:inline>
              </w:drawing>
            </w:r>
          </w:p>
        </w:tc>
        <w:tc>
          <w:tcPr>
            <w:tcW w:w="8789" w:type="dxa"/>
            <w:shd w:val="clear" w:color="auto" w:fill="auto"/>
            <w:vAlign w:val="center"/>
          </w:tcPr>
          <w:p w:rsidR="00F440D0" w:rsidRPr="00993786" w:rsidRDefault="00F440D0" w:rsidP="00EB2D74">
            <w:pPr>
              <w:spacing w:after="120" w:line="240" w:lineRule="auto"/>
              <w:jc w:val="center"/>
              <w:rPr>
                <w:rFonts w:cs="Times New Roman"/>
                <w:b/>
                <w:bCs/>
              </w:rPr>
            </w:pPr>
            <w:r w:rsidRPr="00993786">
              <w:rPr>
                <w:rFonts w:cs="Times New Roman"/>
                <w:b/>
                <w:bCs/>
              </w:rPr>
              <w:t>CONCOURS EXTERNE D’</w:t>
            </w:r>
            <w:r w:rsidR="00A10EF0" w:rsidRPr="00993786">
              <w:rPr>
                <w:rFonts w:cs="Times New Roman"/>
                <w:b/>
                <w:bCs/>
              </w:rPr>
              <w:t>ADMINISTRATEUR</w:t>
            </w:r>
            <w:r w:rsidR="004C069E">
              <w:rPr>
                <w:rFonts w:cs="Times New Roman"/>
                <w:b/>
                <w:bCs/>
              </w:rPr>
              <w:t>-ADJOINT</w:t>
            </w:r>
            <w:r w:rsidRPr="00993786">
              <w:rPr>
                <w:rFonts w:cs="Times New Roman"/>
                <w:b/>
                <w:bCs/>
              </w:rPr>
              <w:t xml:space="preserve"> 20</w:t>
            </w:r>
            <w:r w:rsidR="0012629C">
              <w:rPr>
                <w:rFonts w:cs="Times New Roman"/>
                <w:b/>
                <w:bCs/>
              </w:rPr>
              <w:t>22</w:t>
            </w:r>
          </w:p>
          <w:p w:rsidR="00616D5B" w:rsidRDefault="00616D5B" w:rsidP="00616D5B">
            <w:pPr>
              <w:spacing w:after="120" w:line="240" w:lineRule="auto"/>
              <w:jc w:val="center"/>
              <w:rPr>
                <w:rFonts w:cs="Times New Roman"/>
                <w:b/>
                <w:bCs/>
              </w:rPr>
            </w:pPr>
            <w:r>
              <w:rPr>
                <w:rFonts w:cs="Times New Roman"/>
                <w:b/>
                <w:bCs/>
              </w:rPr>
              <w:t xml:space="preserve">ANNEXE AU </w:t>
            </w:r>
            <w:r w:rsidR="00993786">
              <w:rPr>
                <w:rFonts w:cs="Times New Roman"/>
                <w:b/>
                <w:bCs/>
              </w:rPr>
              <w:t>FORMULAIRE D</w:t>
            </w:r>
            <w:r>
              <w:rPr>
                <w:rFonts w:cs="Times New Roman"/>
                <w:b/>
                <w:bCs/>
              </w:rPr>
              <w:t>’INSCRIPTION</w:t>
            </w:r>
          </w:p>
          <w:p w:rsidR="00215619" w:rsidRPr="00993786" w:rsidRDefault="00993786" w:rsidP="00616D5B">
            <w:pPr>
              <w:spacing w:after="0" w:line="240" w:lineRule="auto"/>
              <w:jc w:val="center"/>
              <w:rPr>
                <w:rFonts w:cs="Times New Roman"/>
                <w:b/>
                <w:bCs/>
              </w:rPr>
            </w:pPr>
            <w:r>
              <w:rPr>
                <w:rFonts w:cs="Times New Roman"/>
                <w:b/>
                <w:bCs/>
              </w:rPr>
              <w:t>DEMANDE DE RECONNAISSANCE DE L’EXPÉRIENCE</w:t>
            </w:r>
            <w:r w:rsidR="00215619" w:rsidRPr="00993786">
              <w:rPr>
                <w:rFonts w:cs="Times New Roman"/>
                <w:b/>
                <w:bCs/>
              </w:rPr>
              <w:t xml:space="preserve"> PROFESSIONNELLE</w:t>
            </w:r>
          </w:p>
        </w:tc>
      </w:tr>
    </w:tbl>
    <w:p w:rsidR="00F7583E" w:rsidRDefault="00F7583E" w:rsidP="00C831E9">
      <w:pPr>
        <w:spacing w:after="0" w:line="240" w:lineRule="auto"/>
        <w:rPr>
          <w:rFonts w:cs="Times New Roman"/>
        </w:rPr>
      </w:pPr>
    </w:p>
    <w:p w:rsidR="002A0545" w:rsidRDefault="002A0545" w:rsidP="00C831E9">
      <w:pPr>
        <w:spacing w:after="0" w:line="240" w:lineRule="auto"/>
        <w:rPr>
          <w:rFonts w:cs="Times New Roman"/>
        </w:rPr>
      </w:pPr>
    </w:p>
    <w:p w:rsidR="00850F4C" w:rsidRPr="00371792" w:rsidRDefault="002817A7" w:rsidP="00FC64F2">
      <w:pPr>
        <w:tabs>
          <w:tab w:val="right" w:leader="dot" w:pos="10206"/>
        </w:tabs>
        <w:spacing w:after="0" w:line="240" w:lineRule="auto"/>
        <w:rPr>
          <w:rFonts w:cs="Times New Roman"/>
        </w:rPr>
      </w:pPr>
      <w:r w:rsidRPr="00371792">
        <w:rPr>
          <w:rFonts w:cs="Times New Roman"/>
        </w:rPr>
        <w:t>Nom de naissance :</w:t>
      </w:r>
      <w:r w:rsidR="00371792">
        <w:rPr>
          <w:rFonts w:cs="Times New Roman"/>
        </w:rPr>
        <w:t xml:space="preserve"> </w:t>
      </w:r>
      <w:r w:rsidR="00B846A2" w:rsidRPr="00371792">
        <w:rPr>
          <w:rFonts w:cs="Times New Roman"/>
        </w:rPr>
        <w:tab/>
      </w:r>
    </w:p>
    <w:p w:rsidR="00FC64F2" w:rsidRDefault="00FC64F2" w:rsidP="00FC64F2">
      <w:pPr>
        <w:tabs>
          <w:tab w:val="right" w:leader="dot" w:pos="10206"/>
        </w:tabs>
        <w:spacing w:after="0" w:line="240" w:lineRule="auto"/>
        <w:rPr>
          <w:rFonts w:cs="Times New Roman"/>
        </w:rPr>
      </w:pPr>
    </w:p>
    <w:p w:rsidR="002817A7" w:rsidRPr="00371792" w:rsidRDefault="002817A7" w:rsidP="00FC64F2">
      <w:pPr>
        <w:tabs>
          <w:tab w:val="right" w:leader="dot" w:pos="10206"/>
        </w:tabs>
        <w:spacing w:after="0" w:line="240" w:lineRule="auto"/>
        <w:rPr>
          <w:rFonts w:cs="Times New Roman"/>
        </w:rPr>
      </w:pPr>
      <w:r w:rsidRPr="00371792">
        <w:rPr>
          <w:rFonts w:cs="Times New Roman"/>
        </w:rPr>
        <w:t>Nom d’usage :</w:t>
      </w:r>
      <w:r w:rsidR="00371792">
        <w:rPr>
          <w:rFonts w:cs="Times New Roman"/>
        </w:rPr>
        <w:t xml:space="preserve"> </w:t>
      </w:r>
      <w:r w:rsidR="00B846A2" w:rsidRPr="00371792">
        <w:rPr>
          <w:rFonts w:cs="Times New Roman"/>
        </w:rPr>
        <w:tab/>
      </w:r>
    </w:p>
    <w:p w:rsidR="00FC64F2" w:rsidRDefault="00FC64F2" w:rsidP="00FC64F2">
      <w:pPr>
        <w:tabs>
          <w:tab w:val="right" w:leader="dot" w:pos="10206"/>
        </w:tabs>
        <w:spacing w:after="0" w:line="240" w:lineRule="auto"/>
        <w:rPr>
          <w:rFonts w:cs="Times New Roman"/>
        </w:rPr>
      </w:pPr>
    </w:p>
    <w:p w:rsidR="002817A7" w:rsidRPr="00371792" w:rsidRDefault="002817A7" w:rsidP="00FC64F2">
      <w:pPr>
        <w:tabs>
          <w:tab w:val="right" w:leader="dot" w:pos="10206"/>
        </w:tabs>
        <w:spacing w:after="0" w:line="240" w:lineRule="auto"/>
        <w:rPr>
          <w:rFonts w:cs="Times New Roman"/>
        </w:rPr>
      </w:pPr>
      <w:r w:rsidRPr="00371792">
        <w:rPr>
          <w:rFonts w:cs="Times New Roman"/>
        </w:rPr>
        <w:t>Prénom :</w:t>
      </w:r>
      <w:r w:rsidR="00371792">
        <w:rPr>
          <w:rFonts w:cs="Times New Roman"/>
        </w:rPr>
        <w:t xml:space="preserve"> </w:t>
      </w:r>
      <w:r w:rsidR="00B846A2" w:rsidRPr="00371792">
        <w:rPr>
          <w:rFonts w:cs="Times New Roman"/>
        </w:rPr>
        <w:tab/>
      </w:r>
    </w:p>
    <w:p w:rsidR="00FC64F2" w:rsidRDefault="00FC64F2" w:rsidP="00FC64F2">
      <w:pPr>
        <w:tabs>
          <w:tab w:val="right" w:leader="dot" w:pos="10206"/>
        </w:tabs>
        <w:spacing w:after="0" w:line="240" w:lineRule="auto"/>
        <w:rPr>
          <w:rFonts w:cs="Times New Roman"/>
        </w:rPr>
      </w:pPr>
    </w:p>
    <w:p w:rsidR="002817A7" w:rsidRPr="00371792" w:rsidRDefault="002817A7" w:rsidP="00FC64F2">
      <w:pPr>
        <w:tabs>
          <w:tab w:val="right" w:leader="dot" w:pos="10206"/>
        </w:tabs>
        <w:spacing w:after="0" w:line="240" w:lineRule="auto"/>
        <w:rPr>
          <w:rFonts w:cs="Times New Roman"/>
        </w:rPr>
      </w:pPr>
      <w:r w:rsidRPr="00371792">
        <w:rPr>
          <w:rFonts w:cs="Times New Roman"/>
        </w:rPr>
        <w:t>Date de naissance</w:t>
      </w:r>
      <w:r w:rsidR="00290048" w:rsidRPr="00371792">
        <w:rPr>
          <w:rFonts w:cs="Times New Roman"/>
        </w:rPr>
        <w:t xml:space="preserve"> </w:t>
      </w:r>
      <w:r w:rsidR="00761186" w:rsidRPr="00761186">
        <w:rPr>
          <w:rFonts w:cs="Times New Roman"/>
          <w:i/>
          <w:iCs/>
        </w:rPr>
        <w:t>(</w:t>
      </w:r>
      <w:proofErr w:type="spellStart"/>
      <w:r w:rsidR="00761186" w:rsidRPr="00761186">
        <w:rPr>
          <w:rFonts w:cs="Times New Roman"/>
          <w:i/>
          <w:iCs/>
        </w:rPr>
        <w:t>jj</w:t>
      </w:r>
      <w:proofErr w:type="spellEnd"/>
      <w:r w:rsidR="00761186" w:rsidRPr="00761186">
        <w:rPr>
          <w:rFonts w:cs="Times New Roman"/>
          <w:i/>
          <w:iCs/>
        </w:rPr>
        <w:t>/mm/</w:t>
      </w:r>
      <w:proofErr w:type="spellStart"/>
      <w:r w:rsidR="00761186" w:rsidRPr="00761186">
        <w:rPr>
          <w:rFonts w:cs="Times New Roman"/>
          <w:i/>
          <w:iCs/>
        </w:rPr>
        <w:t>aaaa</w:t>
      </w:r>
      <w:proofErr w:type="spellEnd"/>
      <w:r w:rsidR="00290048" w:rsidRPr="00371792">
        <w:rPr>
          <w:rFonts w:cs="Times New Roman"/>
          <w:i/>
          <w:iCs/>
        </w:rPr>
        <w:t>)</w:t>
      </w:r>
      <w:r w:rsidRPr="00371792">
        <w:rPr>
          <w:rFonts w:cs="Times New Roman"/>
        </w:rPr>
        <w:t> :</w:t>
      </w:r>
      <w:r w:rsidR="00290048" w:rsidRPr="00371792">
        <w:rPr>
          <w:rFonts w:cs="Times New Roman"/>
        </w:rPr>
        <w:t xml:space="preserve"> </w:t>
      </w:r>
      <w:r w:rsidR="00282898" w:rsidRPr="005272A3">
        <w:rPr>
          <w:rFonts w:ascii="CourierNew" w:eastAsia="CourierNew" w:hAnsi="CG Times (WN)" w:cs="CourierNew" w:hint="eastAsia"/>
          <w:sz w:val="23"/>
          <w:szCs w:val="23"/>
          <w:vertAlign w:val="subscript"/>
        </w:rPr>
        <w:t>└─┴─┘</w:t>
      </w:r>
      <w:r w:rsidR="00282898" w:rsidRPr="005272A3">
        <w:rPr>
          <w:rFonts w:ascii="CourierNew" w:eastAsia="CourierNew" w:hAnsi="CG Times (WN)" w:cs="CourierNew"/>
          <w:sz w:val="23"/>
          <w:szCs w:val="23"/>
          <w:vertAlign w:val="subscript"/>
        </w:rPr>
        <w:t> </w:t>
      </w:r>
      <w:r w:rsidR="00282898" w:rsidRPr="005272A3">
        <w:rPr>
          <w:rFonts w:ascii="CourierNew" w:eastAsia="CourierNew" w:hAnsi="CG Times (WN)" w:cs="CourierNew"/>
          <w:sz w:val="23"/>
          <w:szCs w:val="23"/>
          <w:vertAlign w:val="subscript"/>
        </w:rPr>
        <w:t>/</w:t>
      </w:r>
      <w:r w:rsidR="00282898" w:rsidRPr="005272A3">
        <w:rPr>
          <w:rFonts w:ascii="CourierNew" w:eastAsia="CourierNew" w:hAnsi="CG Times (WN)" w:cs="CourierNew" w:hint="eastAsia"/>
          <w:sz w:val="23"/>
          <w:szCs w:val="23"/>
          <w:vertAlign w:val="subscript"/>
        </w:rPr>
        <w:t>└─┴─┘</w:t>
      </w:r>
      <w:r w:rsidR="00282898" w:rsidRPr="005272A3">
        <w:rPr>
          <w:rFonts w:ascii="CourierNew" w:eastAsia="CourierNew" w:hAnsi="CG Times (WN)" w:cs="CourierNew"/>
          <w:sz w:val="23"/>
          <w:szCs w:val="23"/>
          <w:vertAlign w:val="subscript"/>
        </w:rPr>
        <w:t xml:space="preserve"> /</w:t>
      </w:r>
      <w:r w:rsidR="00282898">
        <w:rPr>
          <w:rFonts w:ascii="CourierNew" w:eastAsia="CourierNew" w:hAnsi="CG Times (WN)" w:cs="CourierNew" w:hint="eastAsia"/>
          <w:sz w:val="23"/>
          <w:szCs w:val="23"/>
          <w:vertAlign w:val="subscript"/>
        </w:rPr>
        <w:t>└─┴─</w:t>
      </w:r>
      <w:r w:rsidR="00282898" w:rsidRPr="005272A3">
        <w:rPr>
          <w:rFonts w:ascii="CourierNew" w:eastAsia="CourierNew" w:hAnsi="CG Times (WN)" w:cs="CourierNew" w:hint="eastAsia"/>
          <w:sz w:val="23"/>
          <w:szCs w:val="23"/>
          <w:vertAlign w:val="subscript"/>
        </w:rPr>
        <w:t>┴─┴─┘</w:t>
      </w:r>
    </w:p>
    <w:p w:rsidR="002817A7" w:rsidRDefault="002817A7" w:rsidP="00FC64F2">
      <w:pPr>
        <w:spacing w:after="0" w:line="240" w:lineRule="auto"/>
        <w:rPr>
          <w:rFonts w:cs="Times New Roman"/>
        </w:rPr>
      </w:pPr>
    </w:p>
    <w:p w:rsidR="00047D1A" w:rsidRDefault="00047D1A" w:rsidP="00FC64F2">
      <w:pPr>
        <w:tabs>
          <w:tab w:val="center" w:leader="dot" w:pos="8080"/>
        </w:tabs>
        <w:spacing w:after="0" w:line="240" w:lineRule="auto"/>
        <w:rPr>
          <w:rFonts w:cs="Times New Roman"/>
        </w:rPr>
      </w:pPr>
      <w:r>
        <w:rPr>
          <w:rFonts w:cs="Times New Roman"/>
        </w:rPr>
        <w:t xml:space="preserve">Durée totale de l’expérience professionnelle </w:t>
      </w:r>
      <w:r w:rsidR="00A923A9">
        <w:rPr>
          <w:rFonts w:cs="Times New Roman"/>
        </w:rPr>
        <w:t>justifiée :</w:t>
      </w:r>
      <w:r w:rsidR="00EB2D74">
        <w:rPr>
          <w:rFonts w:cs="Times New Roman"/>
        </w:rPr>
        <w:t xml:space="preserve"> </w:t>
      </w:r>
      <w:r w:rsidR="00A923A9">
        <w:rPr>
          <w:rFonts w:cs="Times New Roman"/>
        </w:rPr>
        <w:tab/>
        <w:t xml:space="preserve"> </w:t>
      </w:r>
      <w:r w:rsidR="006A1CFA" w:rsidRPr="00C5131C">
        <w:rPr>
          <w:rFonts w:cs="Times New Roman"/>
          <w:b/>
          <w:bCs/>
        </w:rPr>
        <w:t>ans</w:t>
      </w:r>
      <w:r w:rsidR="00EB2D74" w:rsidRPr="00C5131C">
        <w:rPr>
          <w:rFonts w:cs="Times New Roman"/>
          <w:b/>
          <w:bCs/>
        </w:rPr>
        <w:t>.</w:t>
      </w:r>
    </w:p>
    <w:p w:rsidR="00047D1A" w:rsidRDefault="00047D1A" w:rsidP="00A923A9">
      <w:pPr>
        <w:tabs>
          <w:tab w:val="center" w:leader="dot" w:pos="9923"/>
        </w:tabs>
        <w:spacing w:after="0" w:line="240" w:lineRule="auto"/>
        <w:rPr>
          <w:rFonts w:cs="Times New Roman"/>
        </w:rPr>
      </w:pPr>
    </w:p>
    <w:p w:rsidR="00215619" w:rsidRPr="00371792" w:rsidRDefault="00215619" w:rsidP="00F2129F">
      <w:pPr>
        <w:tabs>
          <w:tab w:val="center" w:leader="dot" w:pos="9781"/>
        </w:tabs>
        <w:spacing w:after="0" w:line="240" w:lineRule="auto"/>
        <w:rPr>
          <w:rFonts w:cs="Times New Roman"/>
        </w:rPr>
      </w:pPr>
      <w:r>
        <w:rPr>
          <w:rFonts w:cs="Times New Roman"/>
        </w:rPr>
        <w:t>N</w:t>
      </w:r>
      <w:r w:rsidR="00EB2D74">
        <w:rPr>
          <w:rFonts w:cs="Times New Roman"/>
        </w:rPr>
        <w:t>ombre de feuillets de description</w:t>
      </w:r>
      <w:r>
        <w:rPr>
          <w:rFonts w:cs="Times New Roman"/>
        </w:rPr>
        <w:t xml:space="preserve"> de l’activité professionnelle joints à votre demande : </w:t>
      </w:r>
      <w:r>
        <w:rPr>
          <w:rFonts w:cs="Times New Roman"/>
        </w:rPr>
        <w:tab/>
        <w:t xml:space="preserve"> </w:t>
      </w:r>
      <w:r w:rsidR="00B1284D" w:rsidRPr="00B1284D">
        <w:rPr>
          <w:rFonts w:cs="Times New Roman"/>
          <w:b/>
          <w:bCs/>
        </w:rPr>
        <w:t>feuillets</w:t>
      </w:r>
      <w:r w:rsidR="009C2C5A">
        <w:rPr>
          <w:rFonts w:cs="Times New Roman"/>
          <w:b/>
          <w:bCs/>
        </w:rPr>
        <w:t>.</w:t>
      </w:r>
    </w:p>
    <w:p w:rsidR="00917E80" w:rsidRDefault="00917E80" w:rsidP="00FD1055">
      <w:pPr>
        <w:spacing w:after="0" w:line="240" w:lineRule="auto"/>
        <w:jc w:val="both"/>
        <w:rPr>
          <w:rFonts w:cs="Times New Roman"/>
          <w:b/>
          <w:bCs/>
        </w:rPr>
      </w:pPr>
    </w:p>
    <w:p w:rsidR="00B67534" w:rsidRPr="00282898" w:rsidRDefault="00B67534" w:rsidP="00EB2D74">
      <w:pPr>
        <w:spacing w:after="0" w:line="240" w:lineRule="auto"/>
        <w:jc w:val="both"/>
        <w:rPr>
          <w:rFonts w:cs="Times New Roman"/>
          <w:b/>
          <w:bCs/>
        </w:rPr>
      </w:pPr>
      <w:r w:rsidRPr="00282898">
        <w:rPr>
          <w:rFonts w:cs="Times New Roman"/>
          <w:b/>
          <w:bCs/>
        </w:rPr>
        <w:t xml:space="preserve">Je déclare sur l’honneur l’exactitude de toutes les informations figurant dans </w:t>
      </w:r>
      <w:r w:rsidR="00EB2D74">
        <w:rPr>
          <w:rFonts w:cs="Times New Roman"/>
          <w:b/>
          <w:bCs/>
        </w:rPr>
        <w:t>cette annexe</w:t>
      </w:r>
      <w:r w:rsidRPr="00282898">
        <w:rPr>
          <w:rFonts w:cs="Times New Roman"/>
          <w:b/>
          <w:bCs/>
        </w:rPr>
        <w:t>.</w:t>
      </w:r>
    </w:p>
    <w:p w:rsidR="00B67534" w:rsidRDefault="00B67534" w:rsidP="00B67534">
      <w:pPr>
        <w:spacing w:after="0" w:line="240" w:lineRule="auto"/>
        <w:jc w:val="both"/>
        <w:rPr>
          <w:rFonts w:cs="Times New Roman"/>
        </w:rPr>
      </w:pPr>
    </w:p>
    <w:p w:rsidR="00B67534" w:rsidRDefault="00B67534" w:rsidP="00B67534">
      <w:pPr>
        <w:tabs>
          <w:tab w:val="center" w:leader="dot" w:pos="5670"/>
          <w:tab w:val="right" w:leader="dot" w:pos="10206"/>
        </w:tabs>
        <w:spacing w:after="0" w:line="240" w:lineRule="auto"/>
        <w:jc w:val="both"/>
        <w:rPr>
          <w:rFonts w:cs="Times New Roman"/>
        </w:rPr>
      </w:pPr>
      <w:r>
        <w:rPr>
          <w:rFonts w:cs="Times New Roman"/>
        </w:rPr>
        <w:t xml:space="preserve">Fait à </w:t>
      </w:r>
      <w:r>
        <w:rPr>
          <w:rFonts w:cs="Times New Roman"/>
        </w:rPr>
        <w:tab/>
        <w:t xml:space="preserve"> le </w:t>
      </w:r>
      <w:r>
        <w:rPr>
          <w:rFonts w:cs="Times New Roman"/>
        </w:rPr>
        <w:tab/>
      </w:r>
    </w:p>
    <w:p w:rsidR="00B67534" w:rsidRDefault="00B67534" w:rsidP="00B67534">
      <w:pPr>
        <w:tabs>
          <w:tab w:val="left" w:pos="5670"/>
        </w:tabs>
        <w:spacing w:after="0" w:line="240" w:lineRule="auto"/>
        <w:jc w:val="both"/>
        <w:rPr>
          <w:rFonts w:cs="Times New Roman"/>
        </w:rPr>
      </w:pPr>
    </w:p>
    <w:p w:rsidR="00FC64F2" w:rsidRDefault="00FC64F2" w:rsidP="00B67534">
      <w:pPr>
        <w:spacing w:after="0" w:line="240" w:lineRule="auto"/>
        <w:jc w:val="both"/>
        <w:rPr>
          <w:rFonts w:cs="Times New Roman"/>
        </w:rPr>
      </w:pPr>
    </w:p>
    <w:p w:rsidR="00FC64F2" w:rsidRDefault="00FC64F2" w:rsidP="00B67534">
      <w:pPr>
        <w:spacing w:after="0" w:line="240" w:lineRule="auto"/>
        <w:jc w:val="both"/>
        <w:rPr>
          <w:rFonts w:cs="Times New Roman"/>
        </w:rPr>
      </w:pPr>
    </w:p>
    <w:p w:rsidR="00FC64F2" w:rsidRDefault="00FC64F2" w:rsidP="00B67534">
      <w:pPr>
        <w:spacing w:after="0" w:line="240" w:lineRule="auto"/>
        <w:jc w:val="both"/>
        <w:rPr>
          <w:rFonts w:cs="Times New Roman"/>
        </w:rPr>
      </w:pPr>
    </w:p>
    <w:p w:rsidR="00FC64F2" w:rsidRDefault="00FC64F2" w:rsidP="00B67534">
      <w:pPr>
        <w:spacing w:after="0" w:line="240" w:lineRule="auto"/>
        <w:jc w:val="both"/>
        <w:rPr>
          <w:rFonts w:cs="Times New Roman"/>
        </w:rPr>
      </w:pPr>
    </w:p>
    <w:p w:rsidR="00FC64F2" w:rsidRDefault="00FC64F2" w:rsidP="00B67534">
      <w:pPr>
        <w:spacing w:after="0" w:line="240" w:lineRule="auto"/>
        <w:jc w:val="both"/>
        <w:rPr>
          <w:rFonts w:cs="Times New Roman"/>
        </w:rPr>
      </w:pPr>
    </w:p>
    <w:p w:rsidR="00FC64F2" w:rsidRDefault="00FC64F2" w:rsidP="00B67534">
      <w:pPr>
        <w:spacing w:after="0" w:line="240" w:lineRule="auto"/>
        <w:jc w:val="both"/>
        <w:rPr>
          <w:rFonts w:cs="Times New Roman"/>
        </w:rPr>
      </w:pPr>
    </w:p>
    <w:p w:rsidR="00B67534" w:rsidRDefault="00B67534" w:rsidP="00B67534">
      <w:pPr>
        <w:spacing w:after="0" w:line="240" w:lineRule="auto"/>
        <w:jc w:val="both"/>
        <w:rPr>
          <w:rFonts w:cs="Times New Roman"/>
        </w:rPr>
      </w:pPr>
      <w:r>
        <w:rPr>
          <w:rFonts w:cs="Times New Roman"/>
        </w:rPr>
        <w:t>Signature</w:t>
      </w: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Default="0027087B" w:rsidP="00B67534">
      <w:pPr>
        <w:spacing w:after="0" w:line="240" w:lineRule="auto"/>
        <w:jc w:val="both"/>
        <w:rPr>
          <w:rFonts w:cs="Times New Roman"/>
        </w:rPr>
      </w:pPr>
    </w:p>
    <w:p w:rsidR="0027087B" w:rsidRPr="0027087B" w:rsidRDefault="0027087B" w:rsidP="00B67534">
      <w:pPr>
        <w:spacing w:after="0" w:line="240" w:lineRule="auto"/>
        <w:jc w:val="both"/>
        <w:rPr>
          <w:rFonts w:cs="Times New Roman"/>
        </w:rPr>
      </w:pPr>
    </w:p>
    <w:p w:rsidR="002A0545" w:rsidRPr="0027087B" w:rsidRDefault="002A0545" w:rsidP="00B67534">
      <w:pPr>
        <w:spacing w:after="0" w:line="240" w:lineRule="auto"/>
        <w:jc w:val="both"/>
        <w:rPr>
          <w:rFonts w:cs="Times New Roman"/>
        </w:rPr>
      </w:pPr>
    </w:p>
    <w:p w:rsidR="009C2C5A" w:rsidRDefault="009C2C5A" w:rsidP="00FC64F2">
      <w:pPr>
        <w:pBdr>
          <w:top w:val="single" w:sz="4" w:space="4" w:color="auto"/>
          <w:left w:val="single" w:sz="4" w:space="4" w:color="auto"/>
          <w:bottom w:val="single" w:sz="4" w:space="4" w:color="auto"/>
          <w:right w:val="single" w:sz="4" w:space="4" w:color="auto"/>
        </w:pBdr>
        <w:spacing w:after="0" w:line="240" w:lineRule="auto"/>
        <w:jc w:val="both"/>
        <w:rPr>
          <w:rFonts w:cs="Times New Roman"/>
          <w:sz w:val="20"/>
          <w:szCs w:val="20"/>
        </w:rPr>
      </w:pPr>
      <w:r w:rsidRPr="00047D1A">
        <w:rPr>
          <w:rFonts w:cs="Times New Roman"/>
          <w:sz w:val="20"/>
          <w:szCs w:val="20"/>
        </w:rPr>
        <w:t>Le candidat est informé que l’autorité organisatrice se réserve la possibilité de vérifier l’exactitude de ses déclarations. Il est également informé que la loi punit quiconque se rend coupable de fausses déclarations :</w:t>
      </w:r>
    </w:p>
    <w:p w:rsidR="009C2C5A" w:rsidRDefault="009C2C5A" w:rsidP="00FC64F2">
      <w:pPr>
        <w:pBdr>
          <w:top w:val="single" w:sz="4" w:space="4" w:color="auto"/>
          <w:left w:val="single" w:sz="4" w:space="4" w:color="auto"/>
          <w:bottom w:val="single" w:sz="4" w:space="4" w:color="auto"/>
          <w:right w:val="single" w:sz="4" w:space="4" w:color="auto"/>
        </w:pBdr>
        <w:spacing w:after="0" w:line="240" w:lineRule="auto"/>
        <w:jc w:val="both"/>
        <w:rPr>
          <w:rFonts w:cs="Times New Roman"/>
          <w:sz w:val="20"/>
          <w:szCs w:val="20"/>
        </w:rPr>
      </w:pPr>
    </w:p>
    <w:p w:rsidR="009C2C5A" w:rsidRPr="00B526D9" w:rsidRDefault="009C2C5A" w:rsidP="00FC64F2">
      <w:pPr>
        <w:pBdr>
          <w:top w:val="single" w:sz="4" w:space="4" w:color="auto"/>
          <w:left w:val="single" w:sz="4" w:space="4" w:color="auto"/>
          <w:bottom w:val="single" w:sz="4" w:space="4" w:color="auto"/>
          <w:right w:val="single" w:sz="4" w:space="4" w:color="auto"/>
        </w:pBdr>
        <w:spacing w:after="0" w:line="240" w:lineRule="auto"/>
        <w:jc w:val="both"/>
        <w:rPr>
          <w:rFonts w:cs="Times New Roman"/>
          <w:i/>
          <w:iCs/>
          <w:sz w:val="20"/>
          <w:szCs w:val="20"/>
        </w:rPr>
      </w:pPr>
      <w:r>
        <w:rPr>
          <w:rFonts w:cs="Times New Roman"/>
          <w:i/>
          <w:iCs/>
          <w:sz w:val="20"/>
          <w:szCs w:val="20"/>
        </w:rPr>
        <w:t>« </w:t>
      </w:r>
      <w:r w:rsidRPr="00B526D9">
        <w:rPr>
          <w:rFonts w:cs="Times New Roman"/>
          <w:i/>
          <w:iCs/>
          <w:sz w:val="20"/>
          <w:szCs w:val="20"/>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r>
        <w:rPr>
          <w:rFonts w:cs="Times New Roman"/>
          <w:i/>
          <w:iCs/>
          <w:sz w:val="20"/>
          <w:szCs w:val="20"/>
        </w:rPr>
        <w:t xml:space="preserve"> </w:t>
      </w:r>
      <w:r w:rsidRPr="00B526D9">
        <w:rPr>
          <w:rFonts w:cs="Times New Roman"/>
          <w:i/>
          <w:iCs/>
          <w:sz w:val="20"/>
          <w:szCs w:val="20"/>
        </w:rPr>
        <w:t>Le faux et l'usage de faux sont punis de trois ans d'emprisonnement et de 45 000 euros d'amende.</w:t>
      </w:r>
      <w:r>
        <w:rPr>
          <w:rFonts w:cs="Times New Roman"/>
          <w:i/>
          <w:iCs/>
          <w:sz w:val="20"/>
          <w:szCs w:val="20"/>
        </w:rPr>
        <w:t xml:space="preserve"> » </w:t>
      </w:r>
      <w:r w:rsidRPr="00B526D9">
        <w:rPr>
          <w:rFonts w:cs="Times New Roman"/>
          <w:sz w:val="20"/>
          <w:szCs w:val="20"/>
        </w:rPr>
        <w:t>(</w:t>
      </w:r>
      <w:proofErr w:type="gramStart"/>
      <w:r w:rsidRPr="00B526D9">
        <w:rPr>
          <w:rFonts w:cs="Times New Roman"/>
          <w:sz w:val="20"/>
          <w:szCs w:val="20"/>
        </w:rPr>
        <w:t>article</w:t>
      </w:r>
      <w:proofErr w:type="gramEnd"/>
      <w:r w:rsidRPr="00B526D9">
        <w:rPr>
          <w:rFonts w:cs="Times New Roman"/>
          <w:sz w:val="20"/>
          <w:szCs w:val="20"/>
        </w:rPr>
        <w:t xml:space="preserve"> 441-1 du code pénal)</w:t>
      </w:r>
    </w:p>
    <w:p w:rsidR="009C2C5A" w:rsidRPr="00047D1A" w:rsidRDefault="009C2C5A" w:rsidP="00FC64F2">
      <w:pPr>
        <w:pBdr>
          <w:top w:val="single" w:sz="4" w:space="4" w:color="auto"/>
          <w:left w:val="single" w:sz="4" w:space="4" w:color="auto"/>
          <w:bottom w:val="single" w:sz="4" w:space="4" w:color="auto"/>
          <w:right w:val="single" w:sz="4" w:space="4" w:color="auto"/>
        </w:pBdr>
        <w:spacing w:after="0" w:line="240" w:lineRule="auto"/>
        <w:jc w:val="both"/>
        <w:rPr>
          <w:rFonts w:cs="Times New Roman"/>
          <w:sz w:val="20"/>
          <w:szCs w:val="20"/>
        </w:rPr>
      </w:pPr>
    </w:p>
    <w:p w:rsidR="002A0545" w:rsidRDefault="009C2C5A" w:rsidP="00FC64F2">
      <w:pPr>
        <w:pBdr>
          <w:top w:val="single" w:sz="4" w:space="4" w:color="auto"/>
          <w:left w:val="single" w:sz="4" w:space="4" w:color="auto"/>
          <w:bottom w:val="single" w:sz="4" w:space="4" w:color="auto"/>
          <w:right w:val="single" w:sz="4" w:space="4" w:color="auto"/>
        </w:pBdr>
        <w:spacing w:after="0" w:line="240" w:lineRule="auto"/>
        <w:jc w:val="both"/>
        <w:rPr>
          <w:rFonts w:cs="Times New Roman"/>
          <w:sz w:val="20"/>
          <w:szCs w:val="20"/>
        </w:rPr>
      </w:pPr>
      <w:r w:rsidRPr="00B526D9">
        <w:rPr>
          <w:rFonts w:cs="Times New Roman"/>
          <w:i/>
          <w:iCs/>
          <w:sz w:val="20"/>
          <w:szCs w:val="20"/>
        </w:rPr>
        <w:t xml:space="preserve">«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w:t>
      </w:r>
      <w:r w:rsidRPr="00B526D9">
        <w:rPr>
          <w:rFonts w:cs="Times New Roman"/>
          <w:sz w:val="20"/>
          <w:szCs w:val="20"/>
        </w:rPr>
        <w:t>(</w:t>
      </w:r>
      <w:proofErr w:type="gramStart"/>
      <w:r w:rsidRPr="00B526D9">
        <w:rPr>
          <w:rFonts w:cs="Times New Roman"/>
          <w:sz w:val="20"/>
          <w:szCs w:val="20"/>
        </w:rPr>
        <w:t>article</w:t>
      </w:r>
      <w:proofErr w:type="gramEnd"/>
      <w:r w:rsidRPr="00B526D9">
        <w:rPr>
          <w:rFonts w:cs="Times New Roman"/>
          <w:sz w:val="20"/>
          <w:szCs w:val="20"/>
        </w:rPr>
        <w:t xml:space="preserve"> 441-6 du code pénal)</w:t>
      </w:r>
      <w:r>
        <w:rPr>
          <w:rFonts w:cs="Times New Roman"/>
          <w:sz w:val="20"/>
          <w:szCs w:val="20"/>
        </w:rPr>
        <w:t>.</w:t>
      </w:r>
    </w:p>
    <w:p w:rsidR="009C2C5A" w:rsidRDefault="009C2C5A" w:rsidP="009C2C5A">
      <w:pPr>
        <w:spacing w:after="0" w:line="240" w:lineRule="auto"/>
        <w:jc w:val="both"/>
        <w:rPr>
          <w:rFonts w:cs="Times New Roman"/>
          <w:b/>
          <w:bCs/>
        </w:rPr>
      </w:pPr>
    </w:p>
    <w:p w:rsidR="00B526D9" w:rsidRDefault="00B526D9" w:rsidP="00B67534">
      <w:pPr>
        <w:spacing w:after="0" w:line="240" w:lineRule="auto"/>
        <w:jc w:val="both"/>
        <w:rPr>
          <w:rFonts w:cs="Times New Roman"/>
        </w:rPr>
        <w:sectPr w:rsidR="00B526D9" w:rsidSect="00C055A7">
          <w:footerReference w:type="default" r:id="rId9"/>
          <w:headerReference w:type="first" r:id="rId10"/>
          <w:footerReference w:type="first" r:id="rId11"/>
          <w:pgSz w:w="11906" w:h="16838"/>
          <w:pgMar w:top="680" w:right="851" w:bottom="680" w:left="851" w:header="709" w:footer="709" w:gutter="0"/>
          <w:cols w:space="708"/>
          <w:titlePg/>
          <w:docGrid w:linePitch="360"/>
        </w:sectPr>
      </w:pPr>
    </w:p>
    <w:p w:rsidR="001F1D89" w:rsidRPr="005028A0" w:rsidRDefault="001F1D89" w:rsidP="007D4684">
      <w:pPr>
        <w:shd w:val="clear" w:color="auto" w:fill="D9D9D9"/>
        <w:tabs>
          <w:tab w:val="left" w:pos="5670"/>
        </w:tabs>
        <w:spacing w:after="0" w:line="240" w:lineRule="auto"/>
        <w:jc w:val="both"/>
        <w:rPr>
          <w:rFonts w:cs="Times New Roman"/>
          <w:b/>
          <w:bCs/>
        </w:rPr>
      </w:pPr>
      <w:r w:rsidRPr="005028A0">
        <w:rPr>
          <w:rFonts w:cs="Times New Roman"/>
          <w:b/>
          <w:bCs/>
        </w:rPr>
        <w:lastRenderedPageBreak/>
        <w:t>DÉFINITION DE L’ACTIVITÉ PROFESSIONNELLE</w:t>
      </w:r>
    </w:p>
    <w:p w:rsidR="007D4684" w:rsidRDefault="007D4684" w:rsidP="005859A2">
      <w:pPr>
        <w:spacing w:after="0" w:line="240" w:lineRule="auto"/>
        <w:jc w:val="both"/>
        <w:rPr>
          <w:rFonts w:cs="Times New Roman"/>
          <w:bCs/>
        </w:rPr>
      </w:pPr>
    </w:p>
    <w:p w:rsidR="006A1CFA" w:rsidRDefault="006A1CFA" w:rsidP="006A1CFA">
      <w:pPr>
        <w:spacing w:after="0" w:line="240" w:lineRule="auto"/>
        <w:jc w:val="both"/>
        <w:rPr>
          <w:rFonts w:cs="Times New Roman"/>
          <w:bCs/>
        </w:rPr>
      </w:pPr>
      <w:r w:rsidRPr="00CE5A9A">
        <w:rPr>
          <w:rFonts w:cs="Times New Roman"/>
          <w:b/>
          <w:bCs/>
        </w:rPr>
        <w:t>Nature </w:t>
      </w:r>
      <w:r w:rsidRPr="00CE5A9A">
        <w:rPr>
          <w:rFonts w:cs="Times New Roman"/>
          <w:bCs/>
        </w:rPr>
        <w:t xml:space="preserve">: </w:t>
      </w:r>
      <w:r w:rsidR="00CE5A9A" w:rsidRPr="00CE5A9A">
        <w:rPr>
          <w:rFonts w:cs="Times New Roman"/>
          <w:bCs/>
        </w:rPr>
        <w:t>l</w:t>
      </w:r>
      <w:r w:rsidR="005859A2" w:rsidRPr="00CE5A9A">
        <w:rPr>
          <w:rFonts w:cs="Times New Roman"/>
          <w:bCs/>
        </w:rPr>
        <w:t>’activité</w:t>
      </w:r>
      <w:r w:rsidR="005859A2" w:rsidRPr="005859A2">
        <w:rPr>
          <w:rFonts w:cs="Times New Roman"/>
          <w:bCs/>
        </w:rPr>
        <w:t xml:space="preserve"> professionnelle correspond à une activité salariée ou non salariée, exercée de façon continue </w:t>
      </w:r>
      <w:r w:rsidR="005859A2" w:rsidRPr="00F86E90">
        <w:rPr>
          <w:rFonts w:cs="Times New Roman"/>
          <w:bCs/>
        </w:rPr>
        <w:t>ou non, de niveau équivalent aux professions et catégories professionnelles auxquelles la réussite au concours</w:t>
      </w:r>
      <w:r w:rsidR="005859A2" w:rsidRPr="005859A2">
        <w:rPr>
          <w:rFonts w:cs="Times New Roman"/>
          <w:bCs/>
        </w:rPr>
        <w:t xml:space="preserve"> permet l’accès. </w:t>
      </w:r>
    </w:p>
    <w:p w:rsidR="006A1CFA" w:rsidRDefault="006A1CFA" w:rsidP="006A1CFA">
      <w:pPr>
        <w:spacing w:after="0" w:line="240" w:lineRule="auto"/>
        <w:jc w:val="both"/>
        <w:rPr>
          <w:rFonts w:cs="Times New Roman"/>
          <w:bCs/>
        </w:rPr>
      </w:pPr>
    </w:p>
    <w:p w:rsidR="006A1CFA" w:rsidRDefault="006A1CFA" w:rsidP="006A1CFA">
      <w:pPr>
        <w:spacing w:after="0" w:line="240" w:lineRule="auto"/>
        <w:jc w:val="both"/>
        <w:rPr>
          <w:rFonts w:cs="Times New Roman"/>
          <w:bCs/>
        </w:rPr>
      </w:pPr>
      <w:r w:rsidRPr="00CE5A9A">
        <w:rPr>
          <w:rFonts w:cs="Times New Roman"/>
          <w:b/>
          <w:bCs/>
        </w:rPr>
        <w:t>Durée </w:t>
      </w:r>
      <w:r>
        <w:rPr>
          <w:rFonts w:cs="Times New Roman"/>
          <w:bCs/>
        </w:rPr>
        <w:t xml:space="preserve">: la </w:t>
      </w:r>
      <w:r w:rsidRPr="00B34951">
        <w:t xml:space="preserve">durée totale cumulée </w:t>
      </w:r>
      <w:r>
        <w:t xml:space="preserve">à justifier est </w:t>
      </w:r>
      <w:r w:rsidRPr="00B34951">
        <w:t xml:space="preserve">d'au moins </w:t>
      </w:r>
      <w:r w:rsidR="00B6760B" w:rsidRPr="00B6760B">
        <w:rPr>
          <w:b/>
        </w:rPr>
        <w:t>trois</w:t>
      </w:r>
      <w:r w:rsidRPr="00B6760B">
        <w:rPr>
          <w:b/>
        </w:rPr>
        <w:t xml:space="preserve"> ans à temps plein</w:t>
      </w:r>
      <w:r>
        <w:t>.</w:t>
      </w:r>
      <w:r w:rsidR="009F56EA">
        <w:t xml:space="preserve"> Cette durée est réduite à deux ans si le candidat justifie d’un titre ou d’un diplôme de niveau immédiatement inférieur à celui requis (soit </w:t>
      </w:r>
      <w:r w:rsidR="002B3916">
        <w:t>deux</w:t>
      </w:r>
      <w:r w:rsidR="009F56EA">
        <w:t xml:space="preserve"> années </w:t>
      </w:r>
      <w:r w:rsidR="00196363">
        <w:t>de formation</w:t>
      </w:r>
      <w:r w:rsidR="009F56EA">
        <w:t xml:space="preserve"> après l’obtention du baccalauréat).</w:t>
      </w:r>
    </w:p>
    <w:p w:rsidR="006A1CFA" w:rsidRDefault="006A1CFA" w:rsidP="006A1CFA">
      <w:pPr>
        <w:spacing w:after="0" w:line="240" w:lineRule="auto"/>
        <w:jc w:val="both"/>
        <w:rPr>
          <w:rFonts w:cs="Times New Roman"/>
          <w:bCs/>
        </w:rPr>
      </w:pPr>
    </w:p>
    <w:p w:rsidR="006A1CFA" w:rsidRPr="00B55A4F" w:rsidRDefault="009F56EA" w:rsidP="005859A2">
      <w:pPr>
        <w:spacing w:after="0" w:line="240" w:lineRule="auto"/>
        <w:jc w:val="both"/>
        <w:rPr>
          <w:rFonts w:cs="Times New Roman"/>
          <w:b/>
          <w:bCs/>
        </w:rPr>
      </w:pPr>
      <w:r w:rsidRPr="00B55A4F">
        <w:rPr>
          <w:rFonts w:cs="Times New Roman"/>
          <w:b/>
          <w:bCs/>
        </w:rPr>
        <w:t>Modalités d’appréciation </w:t>
      </w:r>
      <w:r w:rsidR="00690A3D">
        <w:rPr>
          <w:rFonts w:cs="Times New Roman"/>
          <w:b/>
          <w:bCs/>
        </w:rPr>
        <w:t xml:space="preserve">de la durée de l’expérience professionnelle </w:t>
      </w:r>
      <w:r w:rsidRPr="00B55A4F">
        <w:rPr>
          <w:rFonts w:cs="Times New Roman"/>
          <w:b/>
          <w:bCs/>
        </w:rPr>
        <w:t>:</w:t>
      </w:r>
    </w:p>
    <w:p w:rsidR="00B55A4F" w:rsidRDefault="00690A3D" w:rsidP="00577A4D">
      <w:pPr>
        <w:pStyle w:val="listetiret"/>
        <w:ind w:left="284"/>
        <w:rPr>
          <w:rFonts w:ascii="Calibri" w:hAnsi="Calibri" w:cs="Arial"/>
        </w:rPr>
      </w:pPr>
      <w:r>
        <w:rPr>
          <w:rFonts w:ascii="Calibri" w:hAnsi="Calibri" w:cs="Arial"/>
        </w:rPr>
        <w:t xml:space="preserve">La durée </w:t>
      </w:r>
      <w:r w:rsidR="00B55A4F" w:rsidRPr="00545614">
        <w:rPr>
          <w:rFonts w:ascii="Calibri" w:hAnsi="Calibri" w:cs="Arial"/>
        </w:rPr>
        <w:t>n’inclut pas les périodes de stage, formation, scolarité, ni les fonctions exercées à titre bénévole</w:t>
      </w:r>
      <w:r>
        <w:rPr>
          <w:rFonts w:ascii="Calibri" w:hAnsi="Calibri" w:cs="Arial"/>
        </w:rPr>
        <w:t> ;</w:t>
      </w:r>
    </w:p>
    <w:p w:rsidR="00545614" w:rsidRDefault="00545614" w:rsidP="00577A4D">
      <w:pPr>
        <w:pStyle w:val="listetiret"/>
        <w:ind w:left="284"/>
        <w:rPr>
          <w:rFonts w:ascii="Calibri" w:hAnsi="Calibri" w:cs="Arial"/>
        </w:rPr>
      </w:pPr>
      <w:proofErr w:type="gramStart"/>
      <w:r w:rsidRPr="00B55A4F">
        <w:rPr>
          <w:rFonts w:ascii="Calibri" w:hAnsi="Calibri" w:cs="Arial"/>
        </w:rPr>
        <w:t>l’expérience</w:t>
      </w:r>
      <w:proofErr w:type="gramEnd"/>
      <w:r w:rsidRPr="00B55A4F">
        <w:rPr>
          <w:rFonts w:ascii="Calibri" w:hAnsi="Calibri" w:cs="Arial"/>
        </w:rPr>
        <w:t xml:space="preserve"> professionnelle est comptabilisée au prorata du temps de travail lorsque ce dernier n’est pas un temps complet légal ou conventionne</w:t>
      </w:r>
      <w:r w:rsidR="00E81B97">
        <w:rPr>
          <w:rFonts w:ascii="Calibri" w:hAnsi="Calibri" w:cs="Arial"/>
        </w:rPr>
        <w:t>l</w:t>
      </w:r>
      <w:r w:rsidR="00690A3D">
        <w:rPr>
          <w:rFonts w:ascii="Calibri" w:hAnsi="Calibri" w:cs="Arial"/>
        </w:rPr>
        <w:t> ;</w:t>
      </w:r>
    </w:p>
    <w:p w:rsidR="00B55A4F" w:rsidRPr="00B55A4F" w:rsidRDefault="00B55A4F" w:rsidP="00577A4D">
      <w:pPr>
        <w:pStyle w:val="listetiret"/>
        <w:ind w:left="284"/>
        <w:rPr>
          <w:rFonts w:ascii="Calibri" w:hAnsi="Calibri" w:cs="Arial"/>
        </w:rPr>
      </w:pPr>
      <w:proofErr w:type="gramStart"/>
      <w:r w:rsidRPr="00B55A4F">
        <w:rPr>
          <w:rFonts w:ascii="Calibri" w:hAnsi="Calibri" w:cs="Arial"/>
        </w:rPr>
        <w:t>la</w:t>
      </w:r>
      <w:proofErr w:type="gramEnd"/>
      <w:r w:rsidRPr="00B55A4F">
        <w:rPr>
          <w:rFonts w:ascii="Calibri" w:hAnsi="Calibri" w:cs="Arial"/>
        </w:rPr>
        <w:t xml:space="preserve"> période de service national est incluse si sa durée et la nature des fonctions exercées sont compatibles avec les exigences énoncées</w:t>
      </w:r>
      <w:r w:rsidR="00690A3D">
        <w:rPr>
          <w:rFonts w:ascii="Calibri" w:hAnsi="Calibri" w:cs="Arial"/>
        </w:rPr>
        <w:t xml:space="preserve"> ; </w:t>
      </w:r>
    </w:p>
    <w:p w:rsidR="00545614" w:rsidRPr="00545614" w:rsidRDefault="00545614" w:rsidP="00577A4D">
      <w:pPr>
        <w:pStyle w:val="listetiret"/>
        <w:ind w:left="284"/>
        <w:rPr>
          <w:rFonts w:ascii="Calibri" w:hAnsi="Calibri" w:cs="Arial"/>
        </w:rPr>
      </w:pPr>
      <w:proofErr w:type="gramStart"/>
      <w:r>
        <w:rPr>
          <w:rFonts w:ascii="Calibri" w:hAnsi="Calibri" w:cs="Arial"/>
        </w:rPr>
        <w:t>pour</w:t>
      </w:r>
      <w:proofErr w:type="gramEnd"/>
      <w:r>
        <w:rPr>
          <w:rFonts w:ascii="Calibri" w:hAnsi="Calibri" w:cs="Arial"/>
        </w:rPr>
        <w:t xml:space="preserve"> les candidats titulaires d’un diplôme permettant de réduire la durée d’expérience professionnelle requise à deux ans, celle-ci </w:t>
      </w:r>
      <w:r w:rsidRPr="00545614">
        <w:rPr>
          <w:rFonts w:ascii="Calibri" w:hAnsi="Calibri" w:cs="Arial"/>
        </w:rPr>
        <w:t>est comptabilisée à c</w:t>
      </w:r>
      <w:r>
        <w:rPr>
          <w:rFonts w:ascii="Calibri" w:hAnsi="Calibri" w:cs="Arial"/>
        </w:rPr>
        <w:t>ompter de la date d’obtention de ce</w:t>
      </w:r>
      <w:r w:rsidRPr="00545614">
        <w:rPr>
          <w:rFonts w:ascii="Calibri" w:hAnsi="Calibri" w:cs="Arial"/>
        </w:rPr>
        <w:t xml:space="preserve"> diplôme</w:t>
      </w:r>
      <w:r>
        <w:t>.</w:t>
      </w:r>
    </w:p>
    <w:p w:rsidR="005859A2" w:rsidRPr="005859A2" w:rsidRDefault="005859A2" w:rsidP="005859A2">
      <w:pPr>
        <w:spacing w:after="0" w:line="240" w:lineRule="auto"/>
        <w:jc w:val="both"/>
        <w:rPr>
          <w:rFonts w:cs="Times New Roman"/>
          <w:bCs/>
        </w:rPr>
      </w:pPr>
    </w:p>
    <w:p w:rsidR="005859A2" w:rsidRPr="005859A2" w:rsidRDefault="005859A2" w:rsidP="007D4684">
      <w:pPr>
        <w:shd w:val="clear" w:color="auto" w:fill="D9D9D9"/>
        <w:tabs>
          <w:tab w:val="left" w:pos="5670"/>
        </w:tabs>
        <w:spacing w:after="0" w:line="240" w:lineRule="auto"/>
        <w:jc w:val="both"/>
        <w:rPr>
          <w:rFonts w:cs="Times New Roman"/>
          <w:b/>
          <w:bCs/>
        </w:rPr>
      </w:pPr>
      <w:r w:rsidRPr="005859A2">
        <w:rPr>
          <w:rFonts w:cs="Times New Roman"/>
          <w:b/>
          <w:bCs/>
        </w:rPr>
        <w:t>COMMENT JUSTIFIER VOS ACTIVITÉS PROFESSIONNELLES ?</w:t>
      </w:r>
    </w:p>
    <w:p w:rsidR="005859A2" w:rsidRPr="005859A2" w:rsidRDefault="005859A2" w:rsidP="005859A2">
      <w:pPr>
        <w:spacing w:after="0" w:line="240" w:lineRule="auto"/>
        <w:jc w:val="both"/>
        <w:rPr>
          <w:rFonts w:cs="Times New Roman"/>
          <w:b/>
          <w:bCs/>
          <w:u w:val="single"/>
        </w:rPr>
      </w:pPr>
    </w:p>
    <w:p w:rsidR="005859A2" w:rsidRPr="005859A2" w:rsidRDefault="005859A2" w:rsidP="005859A2">
      <w:pPr>
        <w:spacing w:after="0" w:line="240" w:lineRule="auto"/>
        <w:jc w:val="both"/>
        <w:rPr>
          <w:rFonts w:cs="Times New Roman"/>
          <w:bCs/>
        </w:rPr>
      </w:pPr>
      <w:r w:rsidRPr="005859A2">
        <w:rPr>
          <w:rFonts w:cs="Times New Roman"/>
          <w:bCs/>
        </w:rPr>
        <w:t>1) Remplissez et signez le formulaire de justification de l’activité professionnelle annexé au formulaire d’inscription.</w:t>
      </w:r>
    </w:p>
    <w:p w:rsidR="005859A2" w:rsidRPr="005859A2" w:rsidRDefault="005859A2" w:rsidP="005859A2">
      <w:pPr>
        <w:spacing w:after="0" w:line="240" w:lineRule="auto"/>
        <w:jc w:val="both"/>
        <w:rPr>
          <w:rFonts w:cs="Times New Roman"/>
          <w:bCs/>
        </w:rPr>
      </w:pPr>
    </w:p>
    <w:p w:rsidR="005859A2" w:rsidRPr="005859A2" w:rsidRDefault="005859A2" w:rsidP="005859A2">
      <w:pPr>
        <w:spacing w:after="0" w:line="240" w:lineRule="auto"/>
        <w:jc w:val="both"/>
        <w:rPr>
          <w:rFonts w:cs="Times New Roman"/>
          <w:bCs/>
        </w:rPr>
      </w:pPr>
      <w:r w:rsidRPr="005859A2">
        <w:rPr>
          <w:rFonts w:cs="Times New Roman"/>
          <w:bCs/>
        </w:rPr>
        <w:t xml:space="preserve">2) Complétez le feuillet « Description détaillée ». Indiquez vos expériences professionnelles </w:t>
      </w:r>
      <w:r w:rsidRPr="005859A2">
        <w:rPr>
          <w:rFonts w:cs="Times New Roman"/>
          <w:bCs/>
          <w:u w:val="single"/>
        </w:rPr>
        <w:t>de la plus récente à la plus ancienne</w:t>
      </w:r>
      <w:r w:rsidRPr="005859A2">
        <w:rPr>
          <w:rFonts w:cs="Times New Roman"/>
          <w:bCs/>
        </w:rPr>
        <w:t>. Pour chaque expérience mentionnée, vous devrez joindre les copies des pièces permettant de justifier sa durée.</w:t>
      </w:r>
    </w:p>
    <w:p w:rsidR="005859A2" w:rsidRPr="005859A2" w:rsidRDefault="005859A2" w:rsidP="005859A2">
      <w:pPr>
        <w:spacing w:after="0" w:line="240" w:lineRule="auto"/>
        <w:jc w:val="both"/>
        <w:rPr>
          <w:rFonts w:cs="Times New Roman"/>
          <w:bCs/>
        </w:rPr>
      </w:pPr>
    </w:p>
    <w:p w:rsidR="005859A2" w:rsidRPr="005859A2" w:rsidRDefault="005859A2" w:rsidP="005859A2">
      <w:pPr>
        <w:spacing w:after="0" w:line="240" w:lineRule="auto"/>
        <w:jc w:val="both"/>
        <w:rPr>
          <w:rFonts w:cs="Times New Roman"/>
          <w:bCs/>
        </w:rPr>
      </w:pPr>
      <w:r w:rsidRPr="005859A2">
        <w:rPr>
          <w:rFonts w:cs="Times New Roman"/>
          <w:bCs/>
        </w:rPr>
        <w:t xml:space="preserve">3) Vous pouvez dupliquer le feuillet de description autant de fois que nécessaire. Chaque feuillet doit être </w:t>
      </w:r>
      <w:r w:rsidRPr="005859A2">
        <w:rPr>
          <w:rFonts w:cs="Times New Roman"/>
          <w:b/>
          <w:bCs/>
        </w:rPr>
        <w:t>numéroté</w:t>
      </w:r>
      <w:r w:rsidRPr="005859A2">
        <w:rPr>
          <w:rFonts w:cs="Times New Roman"/>
          <w:bCs/>
        </w:rPr>
        <w:t xml:space="preserve"> (</w:t>
      </w:r>
      <w:r w:rsidRPr="005859A2">
        <w:rPr>
          <w:rFonts w:cs="Times New Roman"/>
          <w:bCs/>
          <w:i/>
          <w:iCs/>
        </w:rPr>
        <w:t>exemple : feuillet n° 1 sur 3</w:t>
      </w:r>
      <w:r w:rsidRPr="005859A2">
        <w:rPr>
          <w:rFonts w:cs="Times New Roman"/>
          <w:bCs/>
        </w:rPr>
        <w:t xml:space="preserve">) et </w:t>
      </w:r>
      <w:r w:rsidRPr="005859A2">
        <w:rPr>
          <w:rFonts w:cs="Times New Roman"/>
          <w:b/>
          <w:bCs/>
        </w:rPr>
        <w:t>signé</w:t>
      </w:r>
      <w:r w:rsidRPr="005859A2">
        <w:rPr>
          <w:rFonts w:cs="Times New Roman"/>
          <w:bCs/>
        </w:rPr>
        <w:t>.</w:t>
      </w:r>
    </w:p>
    <w:p w:rsidR="005859A2" w:rsidRPr="005859A2" w:rsidRDefault="005859A2" w:rsidP="005859A2">
      <w:pPr>
        <w:spacing w:after="0" w:line="240" w:lineRule="auto"/>
        <w:jc w:val="both"/>
        <w:rPr>
          <w:rFonts w:cs="Times New Roman"/>
          <w:bCs/>
        </w:rPr>
      </w:pPr>
    </w:p>
    <w:p w:rsidR="005859A2" w:rsidRPr="005859A2" w:rsidRDefault="005859A2" w:rsidP="007D4684">
      <w:pPr>
        <w:shd w:val="clear" w:color="auto" w:fill="D9D9D9"/>
        <w:tabs>
          <w:tab w:val="left" w:pos="5670"/>
        </w:tabs>
        <w:spacing w:after="0" w:line="240" w:lineRule="auto"/>
        <w:jc w:val="both"/>
        <w:rPr>
          <w:rFonts w:cs="Times New Roman"/>
          <w:b/>
          <w:bCs/>
        </w:rPr>
      </w:pPr>
      <w:r w:rsidRPr="005859A2">
        <w:rPr>
          <w:rFonts w:cs="Times New Roman"/>
          <w:b/>
          <w:bCs/>
        </w:rPr>
        <w:t>PIÈCES JUSTIFICATIVES À JOINDRE IMPÉRATIVEMENT</w:t>
      </w:r>
    </w:p>
    <w:p w:rsidR="005859A2" w:rsidRPr="005859A2" w:rsidRDefault="005859A2" w:rsidP="005859A2">
      <w:pPr>
        <w:spacing w:after="0" w:line="240" w:lineRule="auto"/>
        <w:jc w:val="both"/>
        <w:rPr>
          <w:rFonts w:cs="Times New Roman"/>
          <w:b/>
          <w:bCs/>
          <w:u w:val="single"/>
        </w:rPr>
      </w:pPr>
    </w:p>
    <w:p w:rsidR="005859A2" w:rsidRPr="005859A2" w:rsidRDefault="005859A2" w:rsidP="005859A2">
      <w:pPr>
        <w:spacing w:after="0" w:line="240" w:lineRule="auto"/>
        <w:jc w:val="both"/>
        <w:rPr>
          <w:rFonts w:cs="Times New Roman"/>
          <w:bCs/>
          <w:i/>
          <w:iCs/>
        </w:rPr>
      </w:pPr>
      <w:r w:rsidRPr="005859A2">
        <w:rPr>
          <w:rFonts w:cs="Times New Roman"/>
          <w:bCs/>
          <w:i/>
          <w:iCs/>
        </w:rPr>
        <w:t>Attention : tout document en langue étrangère doit être accompagné de sa traduction en français authentifiée par les autorités compétentes. En l’absence de traduction, le document ne sera pas retenu.</w:t>
      </w:r>
    </w:p>
    <w:p w:rsidR="005859A2" w:rsidRPr="005859A2" w:rsidRDefault="005859A2" w:rsidP="005859A2">
      <w:pPr>
        <w:spacing w:after="0" w:line="240" w:lineRule="auto"/>
        <w:jc w:val="both"/>
        <w:rPr>
          <w:rFonts w:cs="Times New Roman"/>
          <w:bCs/>
        </w:rPr>
      </w:pPr>
    </w:p>
    <w:p w:rsidR="005859A2" w:rsidRPr="005859A2" w:rsidRDefault="005859A2" w:rsidP="005859A2">
      <w:pPr>
        <w:spacing w:after="0" w:line="240" w:lineRule="auto"/>
        <w:jc w:val="both"/>
        <w:rPr>
          <w:rFonts w:cs="Times New Roman"/>
          <w:bCs/>
        </w:rPr>
      </w:pPr>
      <w:r w:rsidRPr="005859A2">
        <w:rPr>
          <w:rFonts w:cs="Times New Roman"/>
          <w:bCs/>
        </w:rPr>
        <w:t>Chaque activité professionnelle doit être justifiée au moyen des documents suivants :</w:t>
      </w:r>
    </w:p>
    <w:p w:rsidR="005859A2" w:rsidRPr="005859A2" w:rsidRDefault="005859A2" w:rsidP="005859A2">
      <w:pPr>
        <w:spacing w:after="0" w:line="240" w:lineRule="auto"/>
        <w:jc w:val="both"/>
        <w:rPr>
          <w:rFonts w:cs="Times New Roman"/>
          <w:bCs/>
        </w:rPr>
      </w:pPr>
    </w:p>
    <w:p w:rsidR="005859A2" w:rsidRPr="005859A2" w:rsidRDefault="005859A2" w:rsidP="005859A2">
      <w:pPr>
        <w:spacing w:after="0" w:line="240" w:lineRule="auto"/>
        <w:jc w:val="both"/>
        <w:rPr>
          <w:rFonts w:cs="Times New Roman"/>
          <w:bCs/>
        </w:rPr>
      </w:pPr>
      <w:r w:rsidRPr="005859A2">
        <w:rPr>
          <w:rFonts w:cs="Times New Roman"/>
          <w:bCs/>
        </w:rPr>
        <w:t xml:space="preserve">1) Pour une activité professionnelle salariée : </w:t>
      </w:r>
    </w:p>
    <w:p w:rsidR="005859A2" w:rsidRPr="005859A2" w:rsidRDefault="005859A2" w:rsidP="005859A2">
      <w:pPr>
        <w:spacing w:before="120" w:after="0" w:line="240" w:lineRule="auto"/>
        <w:jc w:val="both"/>
        <w:rPr>
          <w:rFonts w:cs="Times New Roman"/>
          <w:bCs/>
        </w:rPr>
      </w:pPr>
      <w:r w:rsidRPr="005859A2">
        <w:rPr>
          <w:rFonts w:cs="Times New Roman"/>
          <w:bCs/>
        </w:rPr>
        <w:t>– soit une copie du (des) certificat(s) de travail précisant la nature et la durée de l’activité professionnelle ;</w:t>
      </w:r>
    </w:p>
    <w:p w:rsidR="005859A2" w:rsidRPr="005859A2" w:rsidRDefault="005859A2" w:rsidP="005859A2">
      <w:pPr>
        <w:spacing w:before="120" w:after="0" w:line="240" w:lineRule="auto"/>
        <w:jc w:val="both"/>
        <w:rPr>
          <w:rFonts w:cs="Times New Roman"/>
          <w:bCs/>
        </w:rPr>
      </w:pPr>
      <w:r w:rsidRPr="005859A2">
        <w:rPr>
          <w:rFonts w:cs="Times New Roman"/>
          <w:bCs/>
        </w:rPr>
        <w:t xml:space="preserve">– soit une copie </w:t>
      </w:r>
      <w:r>
        <w:rPr>
          <w:rFonts w:cs="Times New Roman"/>
          <w:bCs/>
        </w:rPr>
        <w:t>du (des) contrat(s) de travail.</w:t>
      </w:r>
    </w:p>
    <w:p w:rsidR="005859A2" w:rsidRPr="005859A2" w:rsidRDefault="005859A2" w:rsidP="005859A2">
      <w:pPr>
        <w:spacing w:after="0" w:line="240" w:lineRule="auto"/>
        <w:jc w:val="both"/>
        <w:rPr>
          <w:rFonts w:cs="Times New Roman"/>
          <w:bCs/>
        </w:rPr>
      </w:pPr>
    </w:p>
    <w:p w:rsidR="005859A2" w:rsidRPr="005859A2" w:rsidRDefault="005859A2" w:rsidP="005859A2">
      <w:pPr>
        <w:spacing w:after="0" w:line="240" w:lineRule="auto"/>
        <w:jc w:val="both"/>
        <w:rPr>
          <w:rFonts w:cs="Times New Roman"/>
          <w:bCs/>
        </w:rPr>
      </w:pPr>
      <w:r w:rsidRPr="005859A2">
        <w:rPr>
          <w:rFonts w:cs="Times New Roman"/>
          <w:bCs/>
        </w:rPr>
        <w:t>Tout autre document permettant de justifier la nature et la durée l’activité professionnelle (ex. : profils de poste, bulletins de salaire, etc…).</w:t>
      </w:r>
    </w:p>
    <w:p w:rsidR="005859A2" w:rsidRPr="005859A2" w:rsidRDefault="005859A2" w:rsidP="005859A2">
      <w:pPr>
        <w:spacing w:after="0" w:line="240" w:lineRule="auto"/>
        <w:jc w:val="both"/>
        <w:rPr>
          <w:rFonts w:cs="Times New Roman"/>
          <w:bCs/>
        </w:rPr>
      </w:pPr>
    </w:p>
    <w:p w:rsidR="005859A2" w:rsidRPr="005859A2" w:rsidRDefault="005859A2" w:rsidP="005859A2">
      <w:pPr>
        <w:spacing w:after="0" w:line="240" w:lineRule="auto"/>
        <w:jc w:val="both"/>
        <w:rPr>
          <w:rFonts w:cs="Times New Roman"/>
          <w:bCs/>
        </w:rPr>
      </w:pPr>
      <w:r w:rsidRPr="005859A2">
        <w:rPr>
          <w:rFonts w:cs="Times New Roman"/>
          <w:bCs/>
        </w:rPr>
        <w:t xml:space="preserve">2) Pour une activité professionnelle non salariée : tout document établi par un organisme habilité attestant de la réalité de l’exercice effectif de l’activité non salariée (ex. : enregistrement au registre du commerce ou extrait </w:t>
      </w:r>
      <w:proofErr w:type="spellStart"/>
      <w:r w:rsidRPr="005859A2">
        <w:rPr>
          <w:rFonts w:cs="Times New Roman"/>
          <w:bCs/>
        </w:rPr>
        <w:t>Kbis</w:t>
      </w:r>
      <w:proofErr w:type="spellEnd"/>
      <w:r w:rsidRPr="005859A2">
        <w:rPr>
          <w:rFonts w:cs="Times New Roman"/>
          <w:bCs/>
        </w:rPr>
        <w:t xml:space="preserve">, registre des métiers, déclaration URSSAF, copie de la déclaration fiscale énonçant le statut, </w:t>
      </w:r>
      <w:proofErr w:type="gramStart"/>
      <w:r w:rsidRPr="005859A2">
        <w:rPr>
          <w:rFonts w:cs="Times New Roman"/>
          <w:bCs/>
        </w:rPr>
        <w:t>etc...</w:t>
      </w:r>
      <w:proofErr w:type="gramEnd"/>
      <w:r w:rsidRPr="005859A2">
        <w:rPr>
          <w:rFonts w:cs="Times New Roman"/>
          <w:bCs/>
        </w:rPr>
        <w:t>).</w:t>
      </w:r>
    </w:p>
    <w:p w:rsidR="006E62EC" w:rsidRPr="005028A0" w:rsidRDefault="006E62EC" w:rsidP="00435F30">
      <w:pPr>
        <w:spacing w:after="0" w:line="240" w:lineRule="auto"/>
        <w:jc w:val="both"/>
        <w:rPr>
          <w:rFonts w:cs="Times New Roman"/>
        </w:rPr>
      </w:pPr>
    </w:p>
    <w:p w:rsidR="009C2C5A" w:rsidRDefault="009C2C5A" w:rsidP="007D2399">
      <w:pPr>
        <w:spacing w:after="0" w:line="240" w:lineRule="auto"/>
        <w:jc w:val="both"/>
        <w:rPr>
          <w:rFonts w:cs="Times New Roman"/>
          <w:sz w:val="20"/>
          <w:szCs w:val="20"/>
        </w:rPr>
      </w:pPr>
    </w:p>
    <w:p w:rsidR="00FC64F2" w:rsidRDefault="00FC64F2" w:rsidP="007D2399">
      <w:pPr>
        <w:spacing w:after="0" w:line="240" w:lineRule="auto"/>
        <w:jc w:val="both"/>
        <w:rPr>
          <w:rFonts w:cs="Times New Roman"/>
          <w:sz w:val="20"/>
          <w:szCs w:val="20"/>
        </w:rPr>
        <w:sectPr w:rsidR="00FC64F2" w:rsidSect="00C055A7">
          <w:footerReference w:type="default" r:id="rId12"/>
          <w:pgSz w:w="11906" w:h="16838"/>
          <w:pgMar w:top="680" w:right="851" w:bottom="680" w:left="851" w:header="709" w:footer="709" w:gutter="0"/>
          <w:cols w:space="708"/>
          <w:docGrid w:linePitch="360"/>
        </w:sectPr>
      </w:pPr>
    </w:p>
    <w:tbl>
      <w:tblPr>
        <w:tblW w:w="10206" w:type="dxa"/>
        <w:jc w:val="center"/>
        <w:tblLook w:val="04A0" w:firstRow="1" w:lastRow="0" w:firstColumn="1" w:lastColumn="0" w:noHBand="0" w:noVBand="1"/>
      </w:tblPr>
      <w:tblGrid>
        <w:gridCol w:w="2183"/>
        <w:gridCol w:w="6182"/>
        <w:gridCol w:w="1841"/>
      </w:tblGrid>
      <w:tr w:rsidR="00A57C6C" w:rsidRPr="00072F4D" w:rsidTr="00B526D9">
        <w:trPr>
          <w:jc w:val="center"/>
        </w:trPr>
        <w:tc>
          <w:tcPr>
            <w:tcW w:w="2183" w:type="dxa"/>
            <w:shd w:val="clear" w:color="auto" w:fill="auto"/>
          </w:tcPr>
          <w:p w:rsidR="00A57C6C" w:rsidRPr="00072F4D" w:rsidRDefault="009C2C5A" w:rsidP="002A0545">
            <w:pPr>
              <w:spacing w:after="0" w:line="240" w:lineRule="auto"/>
              <w:ind w:left="-113"/>
              <w:rPr>
                <w:rFonts w:cs="Times New Roman"/>
                <w:b/>
                <w:bCs/>
              </w:rPr>
            </w:pPr>
            <w:bookmarkStart w:id="0" w:name="_GoBack"/>
            <w:bookmarkEnd w:id="0"/>
            <w:r>
              <w:rPr>
                <w:rFonts w:cs="Times New Roman"/>
                <w:sz w:val="20"/>
                <w:szCs w:val="20"/>
              </w:rPr>
              <w:lastRenderedPageBreak/>
              <w:br w:type="page"/>
            </w:r>
            <w:r w:rsidR="00056D68">
              <w:rPr>
                <w:rFonts w:cs="Times New Roman"/>
                <w:b/>
                <w:bCs/>
                <w:noProof/>
                <w:lang w:eastAsia="fr-FR"/>
              </w:rPr>
              <w:drawing>
                <wp:inline distT="0" distB="0" distL="0" distR="0">
                  <wp:extent cx="797560" cy="723265"/>
                  <wp:effectExtent l="0" t="0" r="2540" b="635"/>
                  <wp:docPr id="2" name="Image 2" descr="logo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723265"/>
                          </a:xfrm>
                          <a:prstGeom prst="rect">
                            <a:avLst/>
                          </a:prstGeom>
                          <a:noFill/>
                          <a:ln>
                            <a:noFill/>
                          </a:ln>
                        </pic:spPr>
                      </pic:pic>
                    </a:graphicData>
                  </a:graphic>
                </wp:inline>
              </w:drawing>
            </w:r>
          </w:p>
        </w:tc>
        <w:tc>
          <w:tcPr>
            <w:tcW w:w="6182" w:type="dxa"/>
            <w:shd w:val="clear" w:color="auto" w:fill="auto"/>
            <w:vAlign w:val="center"/>
          </w:tcPr>
          <w:p w:rsidR="00A57C6C" w:rsidRDefault="00A57C6C" w:rsidP="009D5B10">
            <w:pPr>
              <w:spacing w:after="0" w:line="240" w:lineRule="auto"/>
              <w:jc w:val="center"/>
              <w:rPr>
                <w:rFonts w:cs="Times New Roman"/>
                <w:b/>
                <w:bCs/>
              </w:rPr>
            </w:pPr>
            <w:r w:rsidRPr="00072F4D">
              <w:rPr>
                <w:rFonts w:cs="Times New Roman"/>
                <w:b/>
                <w:bCs/>
              </w:rPr>
              <w:t>DESCRIPTI</w:t>
            </w:r>
            <w:r w:rsidR="009D5B10">
              <w:rPr>
                <w:rFonts w:cs="Times New Roman"/>
                <w:b/>
                <w:bCs/>
              </w:rPr>
              <w:t>ON</w:t>
            </w:r>
            <w:r w:rsidRPr="00072F4D">
              <w:rPr>
                <w:rFonts w:cs="Times New Roman"/>
                <w:b/>
                <w:bCs/>
              </w:rPr>
              <w:t xml:space="preserve"> DÉTAILLÉ</w:t>
            </w:r>
            <w:r w:rsidR="009D5B10">
              <w:rPr>
                <w:rFonts w:cs="Times New Roman"/>
                <w:b/>
                <w:bCs/>
              </w:rPr>
              <w:t>E</w:t>
            </w:r>
            <w:r w:rsidRPr="00072F4D">
              <w:rPr>
                <w:rFonts w:cs="Times New Roman"/>
                <w:b/>
                <w:bCs/>
              </w:rPr>
              <w:t xml:space="preserve"> DE VOTRE ACTIVITÉ PROFESSIONNELLE</w:t>
            </w:r>
          </w:p>
          <w:p w:rsidR="00511B24" w:rsidRDefault="00511B24" w:rsidP="00072F4D">
            <w:pPr>
              <w:spacing w:after="0" w:line="240" w:lineRule="auto"/>
              <w:jc w:val="center"/>
              <w:rPr>
                <w:rFonts w:cs="Times New Roman"/>
                <w:b/>
                <w:bCs/>
              </w:rPr>
            </w:pPr>
          </w:p>
          <w:p w:rsidR="00A57C6C" w:rsidRPr="00072F4D" w:rsidRDefault="00A57C6C" w:rsidP="00072F4D">
            <w:pPr>
              <w:spacing w:after="0" w:line="240" w:lineRule="auto"/>
              <w:jc w:val="center"/>
              <w:rPr>
                <w:rFonts w:cs="Times New Roman"/>
                <w:b/>
                <w:bCs/>
              </w:rPr>
            </w:pPr>
            <w:r w:rsidRPr="00072F4D">
              <w:rPr>
                <w:rFonts w:cs="Times New Roman"/>
                <w:i/>
                <w:iCs/>
                <w:spacing w:val="-6"/>
              </w:rPr>
              <w:t>Cette page peut être dupliquée autant que de besoin</w:t>
            </w:r>
          </w:p>
        </w:tc>
        <w:tc>
          <w:tcPr>
            <w:tcW w:w="1841" w:type="dxa"/>
            <w:shd w:val="clear" w:color="auto" w:fill="auto"/>
            <w:vAlign w:val="center"/>
          </w:tcPr>
          <w:p w:rsidR="00A57C6C" w:rsidRDefault="00A57C6C" w:rsidP="00B526D9">
            <w:pPr>
              <w:spacing w:after="0" w:line="240" w:lineRule="auto"/>
              <w:jc w:val="center"/>
              <w:rPr>
                <w:rFonts w:cs="Times New Roman"/>
                <w:b/>
                <w:bCs/>
              </w:rPr>
            </w:pPr>
            <w:r>
              <w:rPr>
                <w:rFonts w:cs="Times New Roman"/>
                <w:b/>
                <w:bCs/>
              </w:rPr>
              <w:t>Feuillet</w:t>
            </w:r>
          </w:p>
          <w:p w:rsidR="00A57C6C" w:rsidRPr="00072F4D" w:rsidRDefault="00A57C6C" w:rsidP="00B526D9">
            <w:pPr>
              <w:spacing w:after="0" w:line="240" w:lineRule="auto"/>
              <w:jc w:val="center"/>
              <w:rPr>
                <w:rFonts w:cs="Times New Roman"/>
                <w:b/>
                <w:bCs/>
              </w:rPr>
            </w:pPr>
            <w:r>
              <w:rPr>
                <w:rFonts w:cs="Times New Roman"/>
                <w:b/>
                <w:bCs/>
              </w:rPr>
              <w:t xml:space="preserve">n° </w:t>
            </w:r>
            <w:r w:rsidRPr="00A57C6C">
              <w:rPr>
                <w:rFonts w:cs="Times New Roman"/>
              </w:rPr>
              <w:t>………</w:t>
            </w:r>
            <w:r>
              <w:rPr>
                <w:rFonts w:cs="Times New Roman"/>
                <w:b/>
                <w:bCs/>
              </w:rPr>
              <w:t xml:space="preserve"> sur </w:t>
            </w:r>
            <w:r w:rsidRPr="00A57C6C">
              <w:rPr>
                <w:rFonts w:cs="Times New Roman"/>
              </w:rPr>
              <w:t>………</w:t>
            </w:r>
          </w:p>
        </w:tc>
      </w:tr>
    </w:tbl>
    <w:p w:rsidR="00EA72E3" w:rsidRPr="001A3D57" w:rsidRDefault="00EA72E3" w:rsidP="00C204F5">
      <w:pPr>
        <w:spacing w:after="0" w:line="240" w:lineRule="auto"/>
        <w:jc w:val="center"/>
        <w:rPr>
          <w:rFonts w:cs="Times New Roman"/>
          <w:b/>
          <w:bCs/>
          <w:sz w:val="20"/>
          <w:szCs w:val="20"/>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387"/>
      </w:tblGrid>
      <w:tr w:rsidR="00D83499" w:rsidRPr="00072F4D" w:rsidTr="00AC73D5">
        <w:tc>
          <w:tcPr>
            <w:tcW w:w="10387" w:type="dxa"/>
            <w:shd w:val="clear" w:color="auto" w:fill="D9D9D9"/>
            <w:vAlign w:val="center"/>
          </w:tcPr>
          <w:p w:rsidR="00D83499" w:rsidRPr="00072F4D" w:rsidRDefault="00690A3D" w:rsidP="00690A3D">
            <w:pPr>
              <w:tabs>
                <w:tab w:val="right" w:leader="dot" w:pos="10206"/>
              </w:tabs>
              <w:spacing w:before="120" w:after="0" w:line="240" w:lineRule="auto"/>
              <w:rPr>
                <w:rFonts w:cs="Times New Roman"/>
                <w:b/>
                <w:bCs/>
              </w:rPr>
            </w:pPr>
            <w:r>
              <w:rPr>
                <w:rFonts w:cs="Times New Roman"/>
                <w:b/>
                <w:bCs/>
              </w:rPr>
              <w:t>EMPLOI OCCUPÉ</w:t>
            </w:r>
            <w:r w:rsidR="00D83499" w:rsidRPr="00072F4D">
              <w:rPr>
                <w:rFonts w:cs="Times New Roman"/>
              </w:rPr>
              <w:t xml:space="preserve"> : </w:t>
            </w:r>
            <w:r w:rsidR="00D83499" w:rsidRPr="00072F4D">
              <w:rPr>
                <w:rFonts w:cs="Times New Roman"/>
              </w:rPr>
              <w:tab/>
            </w:r>
          </w:p>
        </w:tc>
      </w:tr>
      <w:tr w:rsidR="00C204F5" w:rsidRPr="00072F4D" w:rsidTr="0095565B">
        <w:tc>
          <w:tcPr>
            <w:tcW w:w="10387" w:type="dxa"/>
            <w:tcBorders>
              <w:bottom w:val="single" w:sz="4" w:space="0" w:color="auto"/>
            </w:tcBorders>
            <w:shd w:val="clear" w:color="auto" w:fill="auto"/>
          </w:tcPr>
          <w:p w:rsidR="002A0545" w:rsidRPr="00072F4D" w:rsidRDefault="002A0545" w:rsidP="00700CCC">
            <w:pPr>
              <w:tabs>
                <w:tab w:val="left" w:pos="1560"/>
                <w:tab w:val="left" w:pos="2977"/>
                <w:tab w:val="left" w:pos="3699"/>
                <w:tab w:val="right" w:leader="dot" w:pos="8505"/>
              </w:tabs>
              <w:spacing w:before="120" w:after="0" w:line="240" w:lineRule="auto"/>
              <w:rPr>
                <w:rFonts w:cs="Times New Roman"/>
              </w:rPr>
            </w:pPr>
            <w:r w:rsidRPr="00072F4D">
              <w:rPr>
                <w:rFonts w:cs="Times New Roman"/>
              </w:rPr>
              <w:t xml:space="preserve">Temps plein </w:t>
            </w:r>
            <w:r w:rsidRPr="00072F4D">
              <w:rPr>
                <w:rFonts w:cs="Times New Roman"/>
              </w:rPr>
              <w:sym w:font="Wingdings" w:char="F06F"/>
            </w:r>
            <w:r w:rsidRPr="00072F4D">
              <w:rPr>
                <w:rFonts w:cs="Times New Roman"/>
              </w:rPr>
              <w:tab/>
              <w:t xml:space="preserve">Temps partiel </w:t>
            </w:r>
            <w:r w:rsidRPr="00072F4D">
              <w:rPr>
                <w:rFonts w:cs="Times New Roman"/>
              </w:rPr>
              <w:tab/>
            </w:r>
            <w:r w:rsidRPr="00072F4D">
              <w:rPr>
                <w:rFonts w:cs="Times New Roman"/>
              </w:rPr>
              <w:sym w:font="Wingdings" w:char="F06F"/>
            </w:r>
            <w:r w:rsidRPr="00072F4D">
              <w:rPr>
                <w:rFonts w:cs="Times New Roman"/>
              </w:rPr>
              <w:t xml:space="preserve"> </w:t>
            </w:r>
            <w:r>
              <w:rPr>
                <w:rFonts w:cs="Times New Roman"/>
              </w:rPr>
              <w:tab/>
            </w:r>
            <w:r w:rsidRPr="00072F4D">
              <w:rPr>
                <w:rFonts w:cs="Times New Roman"/>
              </w:rPr>
              <w:t xml:space="preserve">Si temps partiel, </w:t>
            </w:r>
            <w:r w:rsidR="00700CCC">
              <w:rPr>
                <w:rFonts w:cs="Times New Roman"/>
              </w:rPr>
              <w:t xml:space="preserve">précisez la </w:t>
            </w:r>
            <w:r w:rsidRPr="00072F4D">
              <w:rPr>
                <w:rFonts w:cs="Times New Roman"/>
              </w:rPr>
              <w:t xml:space="preserve">quotité : </w:t>
            </w:r>
            <w:r w:rsidRPr="00072F4D">
              <w:rPr>
                <w:rFonts w:cs="Times New Roman"/>
              </w:rPr>
              <w:tab/>
            </w:r>
            <w:r w:rsidRPr="00072F4D">
              <w:rPr>
                <w:rFonts w:cs="Times New Roman"/>
              </w:rPr>
              <w:tab/>
              <w:t>%</w:t>
            </w:r>
          </w:p>
          <w:p w:rsidR="00C204F5" w:rsidRPr="000517A9" w:rsidRDefault="00C204F5" w:rsidP="00700CCC">
            <w:pPr>
              <w:tabs>
                <w:tab w:val="right" w:leader="dot" w:pos="10206"/>
              </w:tabs>
              <w:spacing w:before="120" w:after="0" w:line="240" w:lineRule="auto"/>
              <w:jc w:val="both"/>
              <w:rPr>
                <w:rFonts w:eastAsia="CourierNew" w:cs="Times New Roman"/>
                <w:sz w:val="23"/>
                <w:szCs w:val="23"/>
              </w:rPr>
            </w:pPr>
            <w:r w:rsidRPr="00072F4D">
              <w:rPr>
                <w:rFonts w:cs="Times New Roman"/>
              </w:rPr>
              <w:t>Période</w:t>
            </w:r>
            <w:r w:rsidRPr="00072F4D">
              <w:rPr>
                <w:rFonts w:cs="Times New Roman"/>
                <w:i/>
                <w:iCs/>
              </w:rPr>
              <w:t xml:space="preserve"> : </w:t>
            </w:r>
            <w:r w:rsidRPr="00072F4D">
              <w:rPr>
                <w:rFonts w:cs="Times New Roman"/>
              </w:rPr>
              <w:t xml:space="preserve">du </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w:t>
            </w:r>
            <w:r w:rsidRPr="00072F4D">
              <w:rPr>
                <w:rFonts w:ascii="CourierNew" w:eastAsia="CourierNew" w:hAnsi="CG Times (WN)" w:cs="CourierNew"/>
                <w:sz w:val="23"/>
                <w:szCs w:val="23"/>
                <w:vertAlign w:val="subscript"/>
              </w:rPr>
              <w:t>/</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xml:space="preserve"> /</w:t>
            </w:r>
            <w:r w:rsidRPr="00072F4D">
              <w:rPr>
                <w:rFonts w:ascii="CourierNew" w:eastAsia="CourierNew" w:hAnsi="CG Times (WN)" w:cs="CourierNew" w:hint="eastAsia"/>
                <w:sz w:val="23"/>
                <w:szCs w:val="23"/>
                <w:vertAlign w:val="subscript"/>
              </w:rPr>
              <w:t>└─┴─┴─┴─┘</w:t>
            </w:r>
            <w:r w:rsidRPr="00072F4D">
              <w:rPr>
                <w:rFonts w:cs="Times New Roman"/>
              </w:rPr>
              <w:t xml:space="preserve">au </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w:t>
            </w:r>
            <w:r w:rsidRPr="00072F4D">
              <w:rPr>
                <w:rFonts w:ascii="CourierNew" w:eastAsia="CourierNew" w:hAnsi="CG Times (WN)" w:cs="CourierNew"/>
                <w:sz w:val="23"/>
                <w:szCs w:val="23"/>
                <w:vertAlign w:val="subscript"/>
              </w:rPr>
              <w:t>/</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xml:space="preserve"> /</w:t>
            </w:r>
            <w:r w:rsidRPr="00072F4D">
              <w:rPr>
                <w:rFonts w:ascii="CourierNew" w:eastAsia="CourierNew" w:hAnsi="CG Times (WN)" w:cs="CourierNew" w:hint="eastAsia"/>
                <w:sz w:val="23"/>
                <w:szCs w:val="23"/>
                <w:vertAlign w:val="subscript"/>
              </w:rPr>
              <w:t>└─┴─┴─┴─┘</w:t>
            </w:r>
            <w:r w:rsidR="00700CCC">
              <w:rPr>
                <w:rFonts w:ascii="CourierNew" w:eastAsia="CourierNew" w:hAnsi="CG Times (WN)" w:cs="CourierNew"/>
                <w:sz w:val="23"/>
                <w:szCs w:val="23"/>
                <w:vertAlign w:val="subscript"/>
              </w:rPr>
              <w:t xml:space="preserve"> </w:t>
            </w:r>
            <w:r w:rsidR="00700CCC" w:rsidRPr="0027087B">
              <w:rPr>
                <w:rFonts w:eastAsia="CourierNew" w:cs="Times New Roman"/>
              </w:rPr>
              <w:t>soit :</w:t>
            </w:r>
            <w:r w:rsidR="00700CCC" w:rsidRPr="000517A9">
              <w:rPr>
                <w:rFonts w:eastAsia="CourierNew" w:cs="Times New Roman"/>
                <w:sz w:val="23"/>
                <w:szCs w:val="23"/>
              </w:rPr>
              <w:t xml:space="preserve"> </w:t>
            </w:r>
            <w:r w:rsidR="00700CCC" w:rsidRPr="000517A9">
              <w:rPr>
                <w:rFonts w:eastAsia="CourierNew" w:cs="Times New Roman"/>
                <w:sz w:val="23"/>
                <w:szCs w:val="23"/>
              </w:rPr>
              <w:tab/>
              <w:t xml:space="preserve"> </w:t>
            </w:r>
            <w:r w:rsidR="00700CCC" w:rsidRPr="0027087B">
              <w:rPr>
                <w:rFonts w:eastAsia="CourierNew" w:cs="Times New Roman"/>
              </w:rPr>
              <w:t>mois</w:t>
            </w:r>
          </w:p>
          <w:p w:rsidR="00C204F5" w:rsidRPr="00072F4D" w:rsidRDefault="00C204F5" w:rsidP="00E45B4A">
            <w:pPr>
              <w:spacing w:before="120" w:after="0" w:line="240" w:lineRule="auto"/>
              <w:jc w:val="both"/>
              <w:rPr>
                <w:rFonts w:cs="Times New Roman"/>
              </w:rPr>
            </w:pPr>
            <w:r w:rsidRPr="00072F4D">
              <w:rPr>
                <w:rFonts w:cs="Times New Roman"/>
                <w:b/>
                <w:bCs/>
              </w:rPr>
              <w:t>Descriptif détaillé de l’emploi</w:t>
            </w:r>
            <w:r w:rsidRPr="00072F4D">
              <w:rPr>
                <w:rFonts w:cs="Times New Roman"/>
              </w:rPr>
              <w:t xml:space="preserve"> </w:t>
            </w:r>
            <w:r w:rsidRPr="00E45B4A">
              <w:rPr>
                <w:rFonts w:cs="Times New Roman"/>
                <w:i/>
                <w:iCs/>
                <w:spacing w:val="-4"/>
                <w:sz w:val="18"/>
                <w:szCs w:val="18"/>
              </w:rPr>
              <w:t>(précisez les fonctions exercées</w:t>
            </w:r>
            <w:r w:rsidR="00E45B4A" w:rsidRPr="00E45B4A">
              <w:rPr>
                <w:rFonts w:cs="Times New Roman"/>
                <w:i/>
                <w:iCs/>
                <w:spacing w:val="-4"/>
                <w:sz w:val="18"/>
                <w:szCs w:val="18"/>
              </w:rPr>
              <w:t>,</w:t>
            </w:r>
            <w:r w:rsidRPr="00E45B4A">
              <w:rPr>
                <w:rFonts w:cs="Times New Roman"/>
                <w:i/>
                <w:iCs/>
                <w:spacing w:val="-4"/>
                <w:sz w:val="18"/>
                <w:szCs w:val="18"/>
              </w:rPr>
              <w:t xml:space="preserve"> le niveau de responsabilité</w:t>
            </w:r>
            <w:r w:rsidR="00E45B4A" w:rsidRPr="00E45B4A">
              <w:rPr>
                <w:rFonts w:cs="Times New Roman"/>
                <w:i/>
                <w:iCs/>
                <w:spacing w:val="-4"/>
                <w:sz w:val="18"/>
                <w:szCs w:val="18"/>
              </w:rPr>
              <w:t xml:space="preserve"> ainsi que le domaine d’activité de la structure</w:t>
            </w:r>
            <w:r w:rsidRPr="00E45B4A">
              <w:rPr>
                <w:rFonts w:cs="Times New Roman"/>
                <w:i/>
                <w:iCs/>
                <w:spacing w:val="-4"/>
                <w:sz w:val="18"/>
                <w:szCs w:val="18"/>
              </w:rPr>
              <w:t>)</w:t>
            </w:r>
            <w:r w:rsidRPr="00072F4D">
              <w:rPr>
                <w:rFonts w:cs="Times New Roman"/>
              </w:rPr>
              <w:t> :</w:t>
            </w:r>
          </w:p>
          <w:p w:rsidR="00C204F5" w:rsidRPr="00E83AD4" w:rsidRDefault="00C204F5" w:rsidP="00E83AD4">
            <w:pPr>
              <w:tabs>
                <w:tab w:val="right" w:leader="dot" w:pos="10206"/>
              </w:tabs>
              <w:spacing w:before="120" w:after="0" w:line="240" w:lineRule="auto"/>
              <w:rPr>
                <w:rFonts w:cs="Times New Roman"/>
              </w:rPr>
            </w:pPr>
            <w:r w:rsidRPr="00E83AD4">
              <w:rPr>
                <w:rFonts w:cs="Times New Roman"/>
              </w:rPr>
              <w:tab/>
            </w:r>
          </w:p>
          <w:p w:rsidR="00C204F5" w:rsidRPr="00E83AD4" w:rsidRDefault="00C204F5" w:rsidP="00E83AD4">
            <w:pPr>
              <w:tabs>
                <w:tab w:val="right" w:leader="dot" w:pos="10206"/>
              </w:tabs>
              <w:spacing w:before="120" w:after="0" w:line="240" w:lineRule="auto"/>
              <w:rPr>
                <w:rFonts w:cs="Times New Roman"/>
              </w:rPr>
            </w:pPr>
            <w:r w:rsidRPr="00E83AD4">
              <w:rPr>
                <w:rFonts w:cs="Times New Roman"/>
              </w:rPr>
              <w:tab/>
            </w:r>
          </w:p>
          <w:p w:rsidR="00C204F5" w:rsidRPr="00E83AD4" w:rsidRDefault="00C204F5" w:rsidP="00E83AD4">
            <w:pPr>
              <w:tabs>
                <w:tab w:val="right" w:leader="dot" w:pos="10206"/>
              </w:tabs>
              <w:spacing w:before="120" w:after="0" w:line="240" w:lineRule="auto"/>
              <w:rPr>
                <w:rFonts w:cs="Times New Roman"/>
              </w:rPr>
            </w:pPr>
            <w:r w:rsidRPr="00E83AD4">
              <w:rPr>
                <w:rFonts w:cs="Times New Roman"/>
              </w:rPr>
              <w:tab/>
            </w:r>
          </w:p>
          <w:p w:rsidR="00C204F5" w:rsidRPr="00E83AD4" w:rsidRDefault="00C204F5" w:rsidP="00E83AD4">
            <w:pPr>
              <w:tabs>
                <w:tab w:val="right" w:leader="dot" w:pos="10206"/>
              </w:tabs>
              <w:spacing w:before="120" w:after="0" w:line="240" w:lineRule="auto"/>
              <w:rPr>
                <w:rFonts w:cs="Times New Roman"/>
              </w:rPr>
            </w:pPr>
            <w:r w:rsidRPr="00E83AD4">
              <w:rPr>
                <w:rFonts w:cs="Times New Roman"/>
              </w:rPr>
              <w:tab/>
            </w:r>
          </w:p>
          <w:p w:rsidR="00C204F5" w:rsidRPr="00E83AD4" w:rsidRDefault="00C204F5" w:rsidP="00E83AD4">
            <w:pPr>
              <w:tabs>
                <w:tab w:val="right" w:leader="dot" w:pos="10206"/>
              </w:tabs>
              <w:spacing w:before="120" w:after="0" w:line="240" w:lineRule="auto"/>
              <w:rPr>
                <w:rFonts w:cs="Times New Roman"/>
              </w:rPr>
            </w:pPr>
            <w:r w:rsidRPr="00E83AD4">
              <w:rPr>
                <w:rFonts w:cs="Times New Roman"/>
              </w:rPr>
              <w:tab/>
            </w:r>
          </w:p>
          <w:p w:rsidR="00700CCC" w:rsidRDefault="00700CCC" w:rsidP="00E83AD4">
            <w:pPr>
              <w:tabs>
                <w:tab w:val="right" w:leader="dot" w:pos="10206"/>
              </w:tabs>
              <w:spacing w:before="120" w:after="0" w:line="240" w:lineRule="auto"/>
              <w:rPr>
                <w:rFonts w:cs="Times New Roman"/>
              </w:rPr>
            </w:pPr>
            <w:r w:rsidRPr="00E83AD4">
              <w:rPr>
                <w:rFonts w:cs="Times New Roman"/>
              </w:rPr>
              <w:tab/>
            </w:r>
          </w:p>
          <w:p w:rsidR="00E45B4A" w:rsidRDefault="00E45B4A" w:rsidP="00E83AD4">
            <w:pPr>
              <w:tabs>
                <w:tab w:val="right" w:leader="dot" w:pos="10206"/>
              </w:tabs>
              <w:spacing w:before="120" w:after="0" w:line="240" w:lineRule="auto"/>
              <w:rPr>
                <w:rFonts w:cs="Times New Roman"/>
              </w:rPr>
            </w:pPr>
            <w:r>
              <w:rPr>
                <w:rFonts w:cs="Times New Roman"/>
              </w:rPr>
              <w:tab/>
            </w:r>
          </w:p>
          <w:p w:rsidR="00E45B4A" w:rsidRPr="00E83AD4" w:rsidRDefault="00E45B4A" w:rsidP="00E83AD4">
            <w:pPr>
              <w:tabs>
                <w:tab w:val="right" w:leader="dot" w:pos="10206"/>
              </w:tabs>
              <w:spacing w:before="120" w:after="0" w:line="240" w:lineRule="auto"/>
              <w:rPr>
                <w:rFonts w:cs="Times New Roman"/>
              </w:rPr>
            </w:pPr>
            <w:r>
              <w:rPr>
                <w:rFonts w:cs="Times New Roman"/>
              </w:rPr>
              <w:tab/>
            </w:r>
          </w:p>
          <w:p w:rsidR="00C204F5" w:rsidRDefault="00C204F5" w:rsidP="00072F4D">
            <w:pPr>
              <w:tabs>
                <w:tab w:val="right" w:leader="dot" w:pos="10206"/>
              </w:tabs>
              <w:spacing w:before="120" w:after="0" w:line="240" w:lineRule="auto"/>
              <w:rPr>
                <w:rFonts w:cs="Times New Roman"/>
              </w:rPr>
            </w:pPr>
            <w:r w:rsidRPr="00072F4D">
              <w:rPr>
                <w:rFonts w:cs="Times New Roman"/>
                <w:b/>
                <w:bCs/>
              </w:rPr>
              <w:t>Nom de la structure</w:t>
            </w:r>
            <w:r w:rsidRPr="00072F4D">
              <w:rPr>
                <w:rFonts w:cs="Times New Roman"/>
              </w:rPr>
              <w:t xml:space="preserve"> (</w:t>
            </w:r>
            <w:r w:rsidRPr="00072F4D">
              <w:rPr>
                <w:rFonts w:cs="Times New Roman"/>
                <w:i/>
                <w:iCs/>
                <w:sz w:val="18"/>
              </w:rPr>
              <w:t>en toutes lettres</w:t>
            </w:r>
            <w:r w:rsidRPr="00072F4D">
              <w:rPr>
                <w:rFonts w:cs="Times New Roman"/>
              </w:rPr>
              <w:t>) :</w:t>
            </w:r>
            <w:r w:rsidRPr="00072F4D">
              <w:rPr>
                <w:rFonts w:cs="Times New Roman"/>
              </w:rPr>
              <w:tab/>
            </w:r>
          </w:p>
          <w:p w:rsidR="00E45B4A" w:rsidRPr="00072F4D" w:rsidRDefault="00E45B4A" w:rsidP="00072F4D">
            <w:pPr>
              <w:tabs>
                <w:tab w:val="right" w:leader="dot" w:pos="10206"/>
              </w:tabs>
              <w:spacing w:before="120" w:after="0" w:line="240" w:lineRule="auto"/>
              <w:rPr>
                <w:rFonts w:cs="Times New Roman"/>
              </w:rPr>
            </w:pPr>
            <w:r>
              <w:rPr>
                <w:rFonts w:cs="Times New Roman"/>
              </w:rPr>
              <w:tab/>
            </w:r>
          </w:p>
          <w:p w:rsidR="00C204F5" w:rsidRPr="00072F4D" w:rsidRDefault="00E45B4A" w:rsidP="00E45B4A">
            <w:pPr>
              <w:tabs>
                <w:tab w:val="right" w:leader="dot" w:pos="10206"/>
              </w:tabs>
              <w:spacing w:before="120" w:after="0" w:line="240" w:lineRule="auto"/>
              <w:rPr>
                <w:rFonts w:cs="Times New Roman"/>
              </w:rPr>
            </w:pPr>
            <w:r>
              <w:rPr>
                <w:rFonts w:cs="Times New Roman"/>
              </w:rPr>
              <w:t>Coordonnées de la structure</w:t>
            </w:r>
            <w:r w:rsidR="00C204F5" w:rsidRPr="00072F4D">
              <w:rPr>
                <w:rFonts w:cs="Times New Roman"/>
              </w:rPr>
              <w:t> :</w:t>
            </w:r>
            <w:r>
              <w:rPr>
                <w:rFonts w:cs="Times New Roman"/>
              </w:rPr>
              <w:t xml:space="preserve"> </w:t>
            </w:r>
            <w:r w:rsidR="00C204F5" w:rsidRPr="00072F4D">
              <w:rPr>
                <w:rFonts w:cs="Times New Roman"/>
              </w:rPr>
              <w:tab/>
            </w:r>
          </w:p>
          <w:p w:rsidR="00AC73D5" w:rsidRPr="00072F4D" w:rsidRDefault="00C204F5" w:rsidP="00E45B4A">
            <w:pPr>
              <w:tabs>
                <w:tab w:val="right" w:leader="dot" w:pos="10206"/>
              </w:tabs>
              <w:spacing w:before="120" w:after="0" w:line="240" w:lineRule="auto"/>
              <w:rPr>
                <w:rFonts w:cs="Times New Roman"/>
              </w:rPr>
            </w:pPr>
            <w:r w:rsidRPr="00072F4D">
              <w:rPr>
                <w:rFonts w:cs="Times New Roman"/>
              </w:rPr>
              <w:tab/>
            </w:r>
          </w:p>
        </w:tc>
      </w:tr>
      <w:tr w:rsidR="00D83499" w:rsidRPr="00072F4D" w:rsidTr="0095565B">
        <w:tc>
          <w:tcPr>
            <w:tcW w:w="10387" w:type="dxa"/>
            <w:shd w:val="clear" w:color="auto" w:fill="D9D9D9"/>
          </w:tcPr>
          <w:p w:rsidR="00D83499" w:rsidRPr="00072F4D" w:rsidRDefault="00D83499" w:rsidP="00AC73D5">
            <w:pPr>
              <w:tabs>
                <w:tab w:val="right" w:leader="dot" w:pos="10206"/>
              </w:tabs>
              <w:spacing w:before="120" w:after="0" w:line="240" w:lineRule="auto"/>
              <w:rPr>
                <w:rFonts w:cs="Times New Roman"/>
                <w:b/>
                <w:bCs/>
              </w:rPr>
            </w:pPr>
            <w:r w:rsidRPr="00072F4D">
              <w:rPr>
                <w:rFonts w:cs="Times New Roman"/>
                <w:b/>
                <w:bCs/>
              </w:rPr>
              <w:t xml:space="preserve">EMPLOI </w:t>
            </w:r>
            <w:r w:rsidR="00690A3D">
              <w:rPr>
                <w:rFonts w:cs="Times New Roman"/>
                <w:b/>
                <w:bCs/>
              </w:rPr>
              <w:t>OCCUPÉ</w:t>
            </w:r>
            <w:r w:rsidR="00690A3D" w:rsidRPr="00072F4D">
              <w:rPr>
                <w:rFonts w:cs="Times New Roman"/>
              </w:rPr>
              <w:t> </w:t>
            </w:r>
            <w:r w:rsidRPr="00072F4D">
              <w:rPr>
                <w:rFonts w:cs="Times New Roman"/>
              </w:rPr>
              <w:t xml:space="preserve">: </w:t>
            </w:r>
            <w:r w:rsidRPr="00072F4D">
              <w:rPr>
                <w:rFonts w:cs="Times New Roman"/>
              </w:rPr>
              <w:tab/>
            </w:r>
          </w:p>
        </w:tc>
      </w:tr>
      <w:tr w:rsidR="00E45B4A" w:rsidRPr="00072F4D" w:rsidTr="00D617AB">
        <w:tc>
          <w:tcPr>
            <w:tcW w:w="10387" w:type="dxa"/>
            <w:tcBorders>
              <w:bottom w:val="single" w:sz="4" w:space="0" w:color="auto"/>
            </w:tcBorders>
            <w:shd w:val="clear" w:color="auto" w:fill="auto"/>
          </w:tcPr>
          <w:p w:rsidR="00E45B4A" w:rsidRPr="00072F4D" w:rsidRDefault="00E45B4A" w:rsidP="00D617AB">
            <w:pPr>
              <w:tabs>
                <w:tab w:val="left" w:pos="1560"/>
                <w:tab w:val="left" w:pos="2977"/>
                <w:tab w:val="left" w:pos="3699"/>
                <w:tab w:val="right" w:leader="dot" w:pos="8505"/>
              </w:tabs>
              <w:spacing w:before="120" w:after="0" w:line="240" w:lineRule="auto"/>
              <w:rPr>
                <w:rFonts w:cs="Times New Roman"/>
              </w:rPr>
            </w:pPr>
            <w:r w:rsidRPr="00072F4D">
              <w:rPr>
                <w:rFonts w:cs="Times New Roman"/>
              </w:rPr>
              <w:t xml:space="preserve">Temps plein </w:t>
            </w:r>
            <w:r w:rsidRPr="00072F4D">
              <w:rPr>
                <w:rFonts w:cs="Times New Roman"/>
              </w:rPr>
              <w:sym w:font="Wingdings" w:char="F06F"/>
            </w:r>
            <w:r w:rsidRPr="00072F4D">
              <w:rPr>
                <w:rFonts w:cs="Times New Roman"/>
              </w:rPr>
              <w:tab/>
              <w:t xml:space="preserve">Temps partiel </w:t>
            </w:r>
            <w:r w:rsidRPr="00072F4D">
              <w:rPr>
                <w:rFonts w:cs="Times New Roman"/>
              </w:rPr>
              <w:tab/>
            </w:r>
            <w:r w:rsidRPr="00072F4D">
              <w:rPr>
                <w:rFonts w:cs="Times New Roman"/>
              </w:rPr>
              <w:sym w:font="Wingdings" w:char="F06F"/>
            </w:r>
            <w:r w:rsidRPr="00072F4D">
              <w:rPr>
                <w:rFonts w:cs="Times New Roman"/>
              </w:rPr>
              <w:t xml:space="preserve"> </w:t>
            </w:r>
            <w:r>
              <w:rPr>
                <w:rFonts w:cs="Times New Roman"/>
              </w:rPr>
              <w:tab/>
            </w:r>
            <w:r w:rsidRPr="00072F4D">
              <w:rPr>
                <w:rFonts w:cs="Times New Roman"/>
              </w:rPr>
              <w:t xml:space="preserve">Si temps partiel, </w:t>
            </w:r>
            <w:r>
              <w:rPr>
                <w:rFonts w:cs="Times New Roman"/>
              </w:rPr>
              <w:t xml:space="preserve">précisez la </w:t>
            </w:r>
            <w:r w:rsidRPr="00072F4D">
              <w:rPr>
                <w:rFonts w:cs="Times New Roman"/>
              </w:rPr>
              <w:t xml:space="preserve">quotité : </w:t>
            </w:r>
            <w:r w:rsidRPr="00072F4D">
              <w:rPr>
                <w:rFonts w:cs="Times New Roman"/>
              </w:rPr>
              <w:tab/>
            </w:r>
            <w:r w:rsidRPr="00072F4D">
              <w:rPr>
                <w:rFonts w:cs="Times New Roman"/>
              </w:rPr>
              <w:tab/>
              <w:t>%</w:t>
            </w:r>
          </w:p>
          <w:p w:rsidR="00E45B4A" w:rsidRPr="000517A9" w:rsidRDefault="00E45B4A" w:rsidP="00D617AB">
            <w:pPr>
              <w:tabs>
                <w:tab w:val="right" w:leader="dot" w:pos="10206"/>
              </w:tabs>
              <w:spacing w:before="120" w:after="0" w:line="240" w:lineRule="auto"/>
              <w:jc w:val="both"/>
              <w:rPr>
                <w:rFonts w:eastAsia="CourierNew" w:cs="Times New Roman"/>
                <w:sz w:val="23"/>
                <w:szCs w:val="23"/>
              </w:rPr>
            </w:pPr>
            <w:r w:rsidRPr="00072F4D">
              <w:rPr>
                <w:rFonts w:cs="Times New Roman"/>
              </w:rPr>
              <w:t>Période</w:t>
            </w:r>
            <w:r w:rsidRPr="00072F4D">
              <w:rPr>
                <w:rFonts w:cs="Times New Roman"/>
                <w:i/>
                <w:iCs/>
              </w:rPr>
              <w:t xml:space="preserve"> : </w:t>
            </w:r>
            <w:r w:rsidRPr="00072F4D">
              <w:rPr>
                <w:rFonts w:cs="Times New Roman"/>
              </w:rPr>
              <w:t xml:space="preserve">du </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w:t>
            </w:r>
            <w:r w:rsidRPr="00072F4D">
              <w:rPr>
                <w:rFonts w:ascii="CourierNew" w:eastAsia="CourierNew" w:hAnsi="CG Times (WN)" w:cs="CourierNew"/>
                <w:sz w:val="23"/>
                <w:szCs w:val="23"/>
                <w:vertAlign w:val="subscript"/>
              </w:rPr>
              <w:t>/</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xml:space="preserve"> /</w:t>
            </w:r>
            <w:r w:rsidRPr="00072F4D">
              <w:rPr>
                <w:rFonts w:ascii="CourierNew" w:eastAsia="CourierNew" w:hAnsi="CG Times (WN)" w:cs="CourierNew" w:hint="eastAsia"/>
                <w:sz w:val="23"/>
                <w:szCs w:val="23"/>
                <w:vertAlign w:val="subscript"/>
              </w:rPr>
              <w:t>└─┴─┴─┴─┘</w:t>
            </w:r>
            <w:r w:rsidRPr="00072F4D">
              <w:rPr>
                <w:rFonts w:cs="Times New Roman"/>
              </w:rPr>
              <w:t xml:space="preserve">au </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w:t>
            </w:r>
            <w:r w:rsidRPr="00072F4D">
              <w:rPr>
                <w:rFonts w:ascii="CourierNew" w:eastAsia="CourierNew" w:hAnsi="CG Times (WN)" w:cs="CourierNew"/>
                <w:sz w:val="23"/>
                <w:szCs w:val="23"/>
                <w:vertAlign w:val="subscript"/>
              </w:rPr>
              <w:t>/</w:t>
            </w:r>
            <w:r w:rsidRPr="00072F4D">
              <w:rPr>
                <w:rFonts w:ascii="CourierNew" w:eastAsia="CourierNew" w:hAnsi="CG Times (WN)" w:cs="CourierNew" w:hint="eastAsia"/>
                <w:sz w:val="23"/>
                <w:szCs w:val="23"/>
                <w:vertAlign w:val="subscript"/>
              </w:rPr>
              <w:t>└─┴─┘</w:t>
            </w:r>
            <w:r w:rsidRPr="00072F4D">
              <w:rPr>
                <w:rFonts w:ascii="CourierNew" w:eastAsia="CourierNew" w:hAnsi="CG Times (WN)" w:cs="CourierNew"/>
                <w:sz w:val="23"/>
                <w:szCs w:val="23"/>
                <w:vertAlign w:val="subscript"/>
              </w:rPr>
              <w:t xml:space="preserve"> /</w:t>
            </w:r>
            <w:r w:rsidRPr="00072F4D">
              <w:rPr>
                <w:rFonts w:ascii="CourierNew" w:eastAsia="CourierNew" w:hAnsi="CG Times (WN)" w:cs="CourierNew" w:hint="eastAsia"/>
                <w:sz w:val="23"/>
                <w:szCs w:val="23"/>
                <w:vertAlign w:val="subscript"/>
              </w:rPr>
              <w:t>└─┴─┴─┴─┘</w:t>
            </w:r>
            <w:r>
              <w:rPr>
                <w:rFonts w:ascii="CourierNew" w:eastAsia="CourierNew" w:hAnsi="CG Times (WN)" w:cs="CourierNew"/>
                <w:sz w:val="23"/>
                <w:szCs w:val="23"/>
                <w:vertAlign w:val="subscript"/>
              </w:rPr>
              <w:t xml:space="preserve"> </w:t>
            </w:r>
            <w:r w:rsidRPr="0027087B">
              <w:rPr>
                <w:rFonts w:eastAsia="CourierNew" w:cs="Times New Roman"/>
              </w:rPr>
              <w:t>soit :</w:t>
            </w:r>
            <w:r w:rsidRPr="000517A9">
              <w:rPr>
                <w:rFonts w:eastAsia="CourierNew" w:cs="Times New Roman"/>
                <w:sz w:val="23"/>
                <w:szCs w:val="23"/>
              </w:rPr>
              <w:t xml:space="preserve"> </w:t>
            </w:r>
            <w:r w:rsidRPr="000517A9">
              <w:rPr>
                <w:rFonts w:eastAsia="CourierNew" w:cs="Times New Roman"/>
                <w:sz w:val="23"/>
                <w:szCs w:val="23"/>
              </w:rPr>
              <w:tab/>
              <w:t xml:space="preserve"> </w:t>
            </w:r>
            <w:r w:rsidRPr="0027087B">
              <w:rPr>
                <w:rFonts w:eastAsia="CourierNew" w:cs="Times New Roman"/>
              </w:rPr>
              <w:t>mois</w:t>
            </w:r>
          </w:p>
          <w:p w:rsidR="00E45B4A" w:rsidRPr="00072F4D" w:rsidRDefault="00E45B4A" w:rsidP="00D617AB">
            <w:pPr>
              <w:spacing w:before="120" w:after="0" w:line="240" w:lineRule="auto"/>
              <w:jc w:val="both"/>
              <w:rPr>
                <w:rFonts w:cs="Times New Roman"/>
              </w:rPr>
            </w:pPr>
            <w:r w:rsidRPr="00072F4D">
              <w:rPr>
                <w:rFonts w:cs="Times New Roman"/>
                <w:b/>
                <w:bCs/>
              </w:rPr>
              <w:t>Descriptif détaillé de l’emploi</w:t>
            </w:r>
            <w:r w:rsidRPr="00072F4D">
              <w:rPr>
                <w:rFonts w:cs="Times New Roman"/>
              </w:rPr>
              <w:t xml:space="preserve"> </w:t>
            </w:r>
            <w:r w:rsidRPr="00E45B4A">
              <w:rPr>
                <w:rFonts w:cs="Times New Roman"/>
                <w:i/>
                <w:iCs/>
                <w:spacing w:val="-4"/>
                <w:sz w:val="18"/>
                <w:szCs w:val="18"/>
              </w:rPr>
              <w:t>(précisez les fonctions exercées, le niveau de responsabilité ainsi que le domaine d’activité de la structure)</w:t>
            </w:r>
            <w:r w:rsidRPr="00072F4D">
              <w:rPr>
                <w:rFonts w:cs="Times New Roman"/>
              </w:rPr>
              <w:t> :</w:t>
            </w:r>
          </w:p>
          <w:p w:rsidR="00E45B4A" w:rsidRPr="00E83AD4" w:rsidRDefault="00E45B4A" w:rsidP="00D617AB">
            <w:pPr>
              <w:tabs>
                <w:tab w:val="right" w:leader="dot" w:pos="10206"/>
              </w:tabs>
              <w:spacing w:before="120" w:after="0" w:line="240" w:lineRule="auto"/>
              <w:rPr>
                <w:rFonts w:cs="Times New Roman"/>
              </w:rPr>
            </w:pPr>
            <w:r w:rsidRPr="00E83AD4">
              <w:rPr>
                <w:rFonts w:cs="Times New Roman"/>
              </w:rPr>
              <w:tab/>
            </w:r>
          </w:p>
          <w:p w:rsidR="00E45B4A" w:rsidRPr="00E83AD4" w:rsidRDefault="00E45B4A" w:rsidP="00D617AB">
            <w:pPr>
              <w:tabs>
                <w:tab w:val="right" w:leader="dot" w:pos="10206"/>
              </w:tabs>
              <w:spacing w:before="120" w:after="0" w:line="240" w:lineRule="auto"/>
              <w:rPr>
                <w:rFonts w:cs="Times New Roman"/>
              </w:rPr>
            </w:pPr>
            <w:r w:rsidRPr="00E83AD4">
              <w:rPr>
                <w:rFonts w:cs="Times New Roman"/>
              </w:rPr>
              <w:tab/>
            </w:r>
          </w:p>
          <w:p w:rsidR="00E45B4A" w:rsidRPr="00E83AD4" w:rsidRDefault="00E45B4A" w:rsidP="00D617AB">
            <w:pPr>
              <w:tabs>
                <w:tab w:val="right" w:leader="dot" w:pos="10206"/>
              </w:tabs>
              <w:spacing w:before="120" w:after="0" w:line="240" w:lineRule="auto"/>
              <w:rPr>
                <w:rFonts w:cs="Times New Roman"/>
              </w:rPr>
            </w:pPr>
            <w:r w:rsidRPr="00E83AD4">
              <w:rPr>
                <w:rFonts w:cs="Times New Roman"/>
              </w:rPr>
              <w:tab/>
            </w:r>
          </w:p>
          <w:p w:rsidR="00E45B4A" w:rsidRPr="00E83AD4" w:rsidRDefault="00E45B4A" w:rsidP="00D617AB">
            <w:pPr>
              <w:tabs>
                <w:tab w:val="right" w:leader="dot" w:pos="10206"/>
              </w:tabs>
              <w:spacing w:before="120" w:after="0" w:line="240" w:lineRule="auto"/>
              <w:rPr>
                <w:rFonts w:cs="Times New Roman"/>
              </w:rPr>
            </w:pPr>
            <w:r w:rsidRPr="00E83AD4">
              <w:rPr>
                <w:rFonts w:cs="Times New Roman"/>
              </w:rPr>
              <w:tab/>
            </w:r>
          </w:p>
          <w:p w:rsidR="00E45B4A" w:rsidRPr="00E83AD4" w:rsidRDefault="00E45B4A" w:rsidP="00D617AB">
            <w:pPr>
              <w:tabs>
                <w:tab w:val="right" w:leader="dot" w:pos="10206"/>
              </w:tabs>
              <w:spacing w:before="120" w:after="0" w:line="240" w:lineRule="auto"/>
              <w:rPr>
                <w:rFonts w:cs="Times New Roman"/>
              </w:rPr>
            </w:pPr>
            <w:r w:rsidRPr="00E83AD4">
              <w:rPr>
                <w:rFonts w:cs="Times New Roman"/>
              </w:rPr>
              <w:tab/>
            </w:r>
          </w:p>
          <w:p w:rsidR="00E45B4A" w:rsidRDefault="00E45B4A" w:rsidP="00D617AB">
            <w:pPr>
              <w:tabs>
                <w:tab w:val="right" w:leader="dot" w:pos="10206"/>
              </w:tabs>
              <w:spacing w:before="120" w:after="0" w:line="240" w:lineRule="auto"/>
              <w:rPr>
                <w:rFonts w:cs="Times New Roman"/>
              </w:rPr>
            </w:pPr>
            <w:r w:rsidRPr="00E83AD4">
              <w:rPr>
                <w:rFonts w:cs="Times New Roman"/>
              </w:rPr>
              <w:tab/>
            </w:r>
          </w:p>
          <w:p w:rsidR="00E45B4A" w:rsidRDefault="00E45B4A" w:rsidP="00D617AB">
            <w:pPr>
              <w:tabs>
                <w:tab w:val="right" w:leader="dot" w:pos="10206"/>
              </w:tabs>
              <w:spacing w:before="120" w:after="0" w:line="240" w:lineRule="auto"/>
              <w:rPr>
                <w:rFonts w:cs="Times New Roman"/>
              </w:rPr>
            </w:pPr>
            <w:r>
              <w:rPr>
                <w:rFonts w:cs="Times New Roman"/>
              </w:rPr>
              <w:tab/>
            </w:r>
          </w:p>
          <w:p w:rsidR="00E45B4A" w:rsidRPr="00E83AD4" w:rsidRDefault="00E45B4A" w:rsidP="00D617AB">
            <w:pPr>
              <w:tabs>
                <w:tab w:val="right" w:leader="dot" w:pos="10206"/>
              </w:tabs>
              <w:spacing w:before="120" w:after="0" w:line="240" w:lineRule="auto"/>
              <w:rPr>
                <w:rFonts w:cs="Times New Roman"/>
              </w:rPr>
            </w:pPr>
            <w:r>
              <w:rPr>
                <w:rFonts w:cs="Times New Roman"/>
              </w:rPr>
              <w:tab/>
            </w:r>
          </w:p>
          <w:p w:rsidR="00E45B4A" w:rsidRDefault="00E45B4A" w:rsidP="00D617AB">
            <w:pPr>
              <w:tabs>
                <w:tab w:val="right" w:leader="dot" w:pos="10206"/>
              </w:tabs>
              <w:spacing w:before="120" w:after="0" w:line="240" w:lineRule="auto"/>
              <w:rPr>
                <w:rFonts w:cs="Times New Roman"/>
              </w:rPr>
            </w:pPr>
            <w:r w:rsidRPr="00072F4D">
              <w:rPr>
                <w:rFonts w:cs="Times New Roman"/>
                <w:b/>
                <w:bCs/>
              </w:rPr>
              <w:t>Nom de la structure</w:t>
            </w:r>
            <w:r w:rsidRPr="00072F4D">
              <w:rPr>
                <w:rFonts w:cs="Times New Roman"/>
              </w:rPr>
              <w:t xml:space="preserve"> (</w:t>
            </w:r>
            <w:r w:rsidRPr="00072F4D">
              <w:rPr>
                <w:rFonts w:cs="Times New Roman"/>
                <w:i/>
                <w:iCs/>
                <w:sz w:val="18"/>
              </w:rPr>
              <w:t>en toutes lettres</w:t>
            </w:r>
            <w:r w:rsidRPr="00072F4D">
              <w:rPr>
                <w:rFonts w:cs="Times New Roman"/>
              </w:rPr>
              <w:t>) :</w:t>
            </w:r>
            <w:r w:rsidRPr="00072F4D">
              <w:rPr>
                <w:rFonts w:cs="Times New Roman"/>
              </w:rPr>
              <w:tab/>
            </w:r>
          </w:p>
          <w:p w:rsidR="00E45B4A" w:rsidRPr="00072F4D" w:rsidRDefault="00E45B4A" w:rsidP="00D617AB">
            <w:pPr>
              <w:tabs>
                <w:tab w:val="right" w:leader="dot" w:pos="10206"/>
              </w:tabs>
              <w:spacing w:before="120" w:after="0" w:line="240" w:lineRule="auto"/>
              <w:rPr>
                <w:rFonts w:cs="Times New Roman"/>
              </w:rPr>
            </w:pPr>
            <w:r>
              <w:rPr>
                <w:rFonts w:cs="Times New Roman"/>
              </w:rPr>
              <w:tab/>
            </w:r>
          </w:p>
          <w:p w:rsidR="00E45B4A" w:rsidRPr="00072F4D" w:rsidRDefault="00E45B4A" w:rsidP="00D617AB">
            <w:pPr>
              <w:tabs>
                <w:tab w:val="right" w:leader="dot" w:pos="10206"/>
              </w:tabs>
              <w:spacing w:before="120" w:after="0" w:line="240" w:lineRule="auto"/>
              <w:rPr>
                <w:rFonts w:cs="Times New Roman"/>
              </w:rPr>
            </w:pPr>
            <w:r>
              <w:rPr>
                <w:rFonts w:cs="Times New Roman"/>
              </w:rPr>
              <w:t>Coordonnées de la structure</w:t>
            </w:r>
            <w:r w:rsidRPr="00072F4D">
              <w:rPr>
                <w:rFonts w:cs="Times New Roman"/>
              </w:rPr>
              <w:t> :</w:t>
            </w:r>
            <w:r>
              <w:rPr>
                <w:rFonts w:cs="Times New Roman"/>
              </w:rPr>
              <w:t xml:space="preserve"> </w:t>
            </w:r>
            <w:r w:rsidRPr="00072F4D">
              <w:rPr>
                <w:rFonts w:cs="Times New Roman"/>
              </w:rPr>
              <w:tab/>
            </w:r>
          </w:p>
          <w:p w:rsidR="00E45B4A" w:rsidRPr="00072F4D" w:rsidRDefault="00E45B4A" w:rsidP="00D617AB">
            <w:pPr>
              <w:tabs>
                <w:tab w:val="right" w:leader="dot" w:pos="10206"/>
              </w:tabs>
              <w:spacing w:before="120" w:after="0" w:line="240" w:lineRule="auto"/>
              <w:rPr>
                <w:rFonts w:cs="Times New Roman"/>
              </w:rPr>
            </w:pPr>
            <w:r w:rsidRPr="00072F4D">
              <w:rPr>
                <w:rFonts w:cs="Times New Roman"/>
              </w:rPr>
              <w:tab/>
            </w:r>
          </w:p>
        </w:tc>
      </w:tr>
    </w:tbl>
    <w:p w:rsidR="009A1018" w:rsidRDefault="009A1018" w:rsidP="00B06904">
      <w:pPr>
        <w:spacing w:after="0" w:line="240" w:lineRule="auto"/>
        <w:jc w:val="center"/>
        <w:rPr>
          <w:rFonts w:cs="Times New Roman"/>
          <w:b/>
          <w:bCs/>
        </w:rPr>
      </w:pPr>
    </w:p>
    <w:sectPr w:rsidR="009A1018" w:rsidSect="00C055A7">
      <w:footerReference w:type="default" r:id="rId1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C7" w:rsidRDefault="002E3EC7" w:rsidP="00B846A2">
      <w:pPr>
        <w:spacing w:after="0" w:line="240" w:lineRule="auto"/>
      </w:pPr>
      <w:r>
        <w:separator/>
      </w:r>
    </w:p>
  </w:endnote>
  <w:endnote w:type="continuationSeparator" w:id="0">
    <w:p w:rsidR="002E3EC7" w:rsidRDefault="002E3EC7" w:rsidP="00B8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
    <w:altName w:val="Yu Gothic UI"/>
    <w:panose1 w:val="00000000000000000000"/>
    <w:charset w:val="80"/>
    <w:family w:val="auto"/>
    <w:notTrueType/>
    <w:pitch w:val="default"/>
    <w:sig w:usb0="00000001" w:usb1="08070000" w:usb2="00000010" w:usb3="00000000" w:csb0="00020000"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6A2" w:rsidRDefault="005B6C62" w:rsidP="005B6C62">
    <w:pPr>
      <w:pStyle w:val="Pieddepage"/>
      <w:spacing w:after="0" w:line="240" w:lineRule="auto"/>
      <w:jc w:val="right"/>
    </w:pPr>
    <w:r>
      <w:t>T.S.V.P.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C62" w:rsidRDefault="005B6C62" w:rsidP="005B6C62">
    <w:pPr>
      <w:pStyle w:val="Pieddepage"/>
      <w:spacing w:after="0" w:line="240" w:lineRule="auto"/>
      <w:jc w:val="right"/>
    </w:pPr>
    <w:r>
      <w:t>T.S.V.P.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98" w:rsidRPr="00FC64F2" w:rsidRDefault="00282898" w:rsidP="00FC64F2">
    <w:pPr>
      <w:pStyle w:val="Pieddepage"/>
      <w:spacing w:after="0" w:line="240" w:lineRule="auto"/>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4F2" w:rsidRPr="00FC64F2" w:rsidRDefault="00FC64F2" w:rsidP="00FC64F2">
    <w:pPr>
      <w:pStyle w:val="Pieddepage"/>
      <w:spacing w:after="0" w:line="240" w:lineRule="auto"/>
      <w:jc w:val="both"/>
    </w:pPr>
    <w:r w:rsidRPr="00124D94">
      <w:rPr>
        <w:b/>
        <w:bCs/>
        <w:u w:val="single"/>
      </w:rPr>
      <w:t>SIGNATURE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C7" w:rsidRDefault="002E3EC7" w:rsidP="00B846A2">
      <w:pPr>
        <w:spacing w:after="0" w:line="240" w:lineRule="auto"/>
      </w:pPr>
      <w:r>
        <w:separator/>
      </w:r>
    </w:p>
  </w:footnote>
  <w:footnote w:type="continuationSeparator" w:id="0">
    <w:p w:rsidR="002E3EC7" w:rsidRDefault="002E3EC7" w:rsidP="00B8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44" w:rsidRDefault="008E5844" w:rsidP="00C055A7">
    <w:pPr>
      <w:pStyle w:val="En-tt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48D0"/>
    <w:multiLevelType w:val="hybridMultilevel"/>
    <w:tmpl w:val="FCEEFAC6"/>
    <w:lvl w:ilvl="0" w:tplc="360AA210">
      <w:start w:val="1"/>
      <w:numFmt w:val="bullet"/>
      <w:pStyle w:val="listetir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4C"/>
    <w:rsid w:val="00001406"/>
    <w:rsid w:val="00027924"/>
    <w:rsid w:val="00047D1A"/>
    <w:rsid w:val="00050B54"/>
    <w:rsid w:val="0005143C"/>
    <w:rsid w:val="000517A9"/>
    <w:rsid w:val="00051BDE"/>
    <w:rsid w:val="00056D68"/>
    <w:rsid w:val="00062873"/>
    <w:rsid w:val="00072F4D"/>
    <w:rsid w:val="00082994"/>
    <w:rsid w:val="00091E78"/>
    <w:rsid w:val="0009264C"/>
    <w:rsid w:val="000A7029"/>
    <w:rsid w:val="000F094F"/>
    <w:rsid w:val="000F781C"/>
    <w:rsid w:val="00107043"/>
    <w:rsid w:val="00124D94"/>
    <w:rsid w:val="0012629C"/>
    <w:rsid w:val="001370AC"/>
    <w:rsid w:val="0015226C"/>
    <w:rsid w:val="0016629A"/>
    <w:rsid w:val="00196363"/>
    <w:rsid w:val="001A3D57"/>
    <w:rsid w:val="001A46E0"/>
    <w:rsid w:val="001D6920"/>
    <w:rsid w:val="001F1D89"/>
    <w:rsid w:val="001F4065"/>
    <w:rsid w:val="00212653"/>
    <w:rsid w:val="00215619"/>
    <w:rsid w:val="002270F0"/>
    <w:rsid w:val="002563E6"/>
    <w:rsid w:val="00256B7F"/>
    <w:rsid w:val="0027087B"/>
    <w:rsid w:val="002817A7"/>
    <w:rsid w:val="00282079"/>
    <w:rsid w:val="00282898"/>
    <w:rsid w:val="00290048"/>
    <w:rsid w:val="002A0545"/>
    <w:rsid w:val="002A0552"/>
    <w:rsid w:val="002B3916"/>
    <w:rsid w:val="002B40DB"/>
    <w:rsid w:val="002D688A"/>
    <w:rsid w:val="002E3EC7"/>
    <w:rsid w:val="003059F9"/>
    <w:rsid w:val="00371792"/>
    <w:rsid w:val="00382356"/>
    <w:rsid w:val="00396DBA"/>
    <w:rsid w:val="003B405B"/>
    <w:rsid w:val="003D2F9B"/>
    <w:rsid w:val="003E4649"/>
    <w:rsid w:val="004031D4"/>
    <w:rsid w:val="00435F30"/>
    <w:rsid w:val="004734DC"/>
    <w:rsid w:val="004C069E"/>
    <w:rsid w:val="004E4A3F"/>
    <w:rsid w:val="004F3767"/>
    <w:rsid w:val="005028A0"/>
    <w:rsid w:val="00511B24"/>
    <w:rsid w:val="00511E61"/>
    <w:rsid w:val="00545614"/>
    <w:rsid w:val="0057430E"/>
    <w:rsid w:val="005774EF"/>
    <w:rsid w:val="00577A4D"/>
    <w:rsid w:val="005859A2"/>
    <w:rsid w:val="00586185"/>
    <w:rsid w:val="005902A8"/>
    <w:rsid w:val="005B6C62"/>
    <w:rsid w:val="005B798F"/>
    <w:rsid w:val="005C214A"/>
    <w:rsid w:val="00616D5B"/>
    <w:rsid w:val="006279E0"/>
    <w:rsid w:val="00631B3A"/>
    <w:rsid w:val="00640111"/>
    <w:rsid w:val="00665935"/>
    <w:rsid w:val="00690A3D"/>
    <w:rsid w:val="00690C06"/>
    <w:rsid w:val="006A1CFA"/>
    <w:rsid w:val="006E62EC"/>
    <w:rsid w:val="006F1847"/>
    <w:rsid w:val="00700CCC"/>
    <w:rsid w:val="00714A1B"/>
    <w:rsid w:val="0072291A"/>
    <w:rsid w:val="00735E89"/>
    <w:rsid w:val="00761186"/>
    <w:rsid w:val="0079140C"/>
    <w:rsid w:val="007A4598"/>
    <w:rsid w:val="007A7E2B"/>
    <w:rsid w:val="007C26CB"/>
    <w:rsid w:val="007C4777"/>
    <w:rsid w:val="007D2399"/>
    <w:rsid w:val="007D4684"/>
    <w:rsid w:val="00806A3D"/>
    <w:rsid w:val="0080733B"/>
    <w:rsid w:val="00850F4C"/>
    <w:rsid w:val="008976F6"/>
    <w:rsid w:val="008A397A"/>
    <w:rsid w:val="008B76FE"/>
    <w:rsid w:val="008C179C"/>
    <w:rsid w:val="008D5217"/>
    <w:rsid w:val="008D79E7"/>
    <w:rsid w:val="008E5844"/>
    <w:rsid w:val="009071B7"/>
    <w:rsid w:val="00917E80"/>
    <w:rsid w:val="00952E9B"/>
    <w:rsid w:val="0095565B"/>
    <w:rsid w:val="0098773E"/>
    <w:rsid w:val="00993786"/>
    <w:rsid w:val="009A1018"/>
    <w:rsid w:val="009C2C5A"/>
    <w:rsid w:val="009D5B10"/>
    <w:rsid w:val="009F56EA"/>
    <w:rsid w:val="00A10EF0"/>
    <w:rsid w:val="00A57C6C"/>
    <w:rsid w:val="00A80943"/>
    <w:rsid w:val="00A80B93"/>
    <w:rsid w:val="00A923A9"/>
    <w:rsid w:val="00A94701"/>
    <w:rsid w:val="00AC73D5"/>
    <w:rsid w:val="00AF08C9"/>
    <w:rsid w:val="00AF3678"/>
    <w:rsid w:val="00B06904"/>
    <w:rsid w:val="00B1284D"/>
    <w:rsid w:val="00B526D9"/>
    <w:rsid w:val="00B55A4F"/>
    <w:rsid w:val="00B57D39"/>
    <w:rsid w:val="00B67534"/>
    <w:rsid w:val="00B6760B"/>
    <w:rsid w:val="00B70DA4"/>
    <w:rsid w:val="00B846A2"/>
    <w:rsid w:val="00BA16BC"/>
    <w:rsid w:val="00C055A7"/>
    <w:rsid w:val="00C204F5"/>
    <w:rsid w:val="00C5131C"/>
    <w:rsid w:val="00C831E9"/>
    <w:rsid w:val="00CD2FFB"/>
    <w:rsid w:val="00CE5A9A"/>
    <w:rsid w:val="00D0236C"/>
    <w:rsid w:val="00D60005"/>
    <w:rsid w:val="00D617AB"/>
    <w:rsid w:val="00D66845"/>
    <w:rsid w:val="00D66F47"/>
    <w:rsid w:val="00D7179E"/>
    <w:rsid w:val="00D83499"/>
    <w:rsid w:val="00D84216"/>
    <w:rsid w:val="00DF3FCC"/>
    <w:rsid w:val="00E04A9A"/>
    <w:rsid w:val="00E2391E"/>
    <w:rsid w:val="00E45B4A"/>
    <w:rsid w:val="00E622BC"/>
    <w:rsid w:val="00E81B97"/>
    <w:rsid w:val="00E83AD4"/>
    <w:rsid w:val="00E947A3"/>
    <w:rsid w:val="00EA72E3"/>
    <w:rsid w:val="00EB2D74"/>
    <w:rsid w:val="00EF1E56"/>
    <w:rsid w:val="00EF2055"/>
    <w:rsid w:val="00EF26A5"/>
    <w:rsid w:val="00F2129F"/>
    <w:rsid w:val="00F336E9"/>
    <w:rsid w:val="00F35519"/>
    <w:rsid w:val="00F440D0"/>
    <w:rsid w:val="00F7583E"/>
    <w:rsid w:val="00F86E90"/>
    <w:rsid w:val="00FA3CFC"/>
    <w:rsid w:val="00FC64F2"/>
    <w:rsid w:val="00FD1055"/>
    <w:rsid w:val="00FD242D"/>
    <w:rsid w:val="00FD2B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7F34472"/>
  <w15:docId w15:val="{F6BC3E4A-9CB1-4923-9161-6971EAFD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46A2"/>
    <w:pPr>
      <w:tabs>
        <w:tab w:val="center" w:pos="4536"/>
        <w:tab w:val="right" w:pos="9072"/>
      </w:tabs>
    </w:pPr>
  </w:style>
  <w:style w:type="character" w:customStyle="1" w:styleId="En-tteCar">
    <w:name w:val="En-tête Car"/>
    <w:link w:val="En-tte"/>
    <w:uiPriority w:val="99"/>
    <w:rsid w:val="00B846A2"/>
    <w:rPr>
      <w:sz w:val="22"/>
      <w:szCs w:val="22"/>
      <w:lang w:eastAsia="en-US"/>
    </w:rPr>
  </w:style>
  <w:style w:type="paragraph" w:styleId="Pieddepage">
    <w:name w:val="footer"/>
    <w:basedOn w:val="Normal"/>
    <w:link w:val="PieddepageCar"/>
    <w:uiPriority w:val="99"/>
    <w:unhideWhenUsed/>
    <w:rsid w:val="00B846A2"/>
    <w:pPr>
      <w:tabs>
        <w:tab w:val="center" w:pos="4536"/>
        <w:tab w:val="right" w:pos="9072"/>
      </w:tabs>
    </w:pPr>
  </w:style>
  <w:style w:type="character" w:customStyle="1" w:styleId="PieddepageCar">
    <w:name w:val="Pied de page Car"/>
    <w:link w:val="Pieddepage"/>
    <w:uiPriority w:val="99"/>
    <w:rsid w:val="00B846A2"/>
    <w:rPr>
      <w:sz w:val="22"/>
      <w:szCs w:val="22"/>
      <w:lang w:eastAsia="en-US"/>
    </w:rPr>
  </w:style>
  <w:style w:type="table" w:styleId="Grilledutableau">
    <w:name w:val="Table Grid"/>
    <w:basedOn w:val="TableauNormal"/>
    <w:uiPriority w:val="59"/>
    <w:rsid w:val="00C2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561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15619"/>
    <w:rPr>
      <w:rFonts w:ascii="Tahoma" w:hAnsi="Tahoma" w:cs="Tahoma"/>
      <w:sz w:val="16"/>
      <w:szCs w:val="16"/>
      <w:lang w:eastAsia="en-US"/>
    </w:rPr>
  </w:style>
  <w:style w:type="paragraph" w:customStyle="1" w:styleId="listetiret">
    <w:name w:val="liste tiret"/>
    <w:basedOn w:val="Normal"/>
    <w:qFormat/>
    <w:rsid w:val="00B55A4F"/>
    <w:pPr>
      <w:numPr>
        <w:numId w:val="1"/>
      </w:numPr>
      <w:spacing w:before="120" w:after="0" w:line="240" w:lineRule="auto"/>
      <w:ind w:left="851" w:hanging="284"/>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2">
      <w:bodyDiv w:val="1"/>
      <w:marLeft w:val="0"/>
      <w:marRight w:val="0"/>
      <w:marTop w:val="0"/>
      <w:marBottom w:val="0"/>
      <w:divBdr>
        <w:top w:val="none" w:sz="0" w:space="0" w:color="auto"/>
        <w:left w:val="none" w:sz="0" w:space="0" w:color="auto"/>
        <w:bottom w:val="none" w:sz="0" w:space="0" w:color="auto"/>
        <w:right w:val="none" w:sz="0" w:space="0" w:color="auto"/>
      </w:divBdr>
    </w:div>
    <w:div w:id="875892342">
      <w:bodyDiv w:val="1"/>
      <w:marLeft w:val="0"/>
      <w:marRight w:val="0"/>
      <w:marTop w:val="0"/>
      <w:marBottom w:val="0"/>
      <w:divBdr>
        <w:top w:val="none" w:sz="0" w:space="0" w:color="auto"/>
        <w:left w:val="none" w:sz="0" w:space="0" w:color="auto"/>
        <w:bottom w:val="none" w:sz="0" w:space="0" w:color="auto"/>
        <w:right w:val="none" w:sz="0" w:space="0" w:color="auto"/>
      </w:divBdr>
    </w:div>
    <w:div w:id="1269310006">
      <w:bodyDiv w:val="1"/>
      <w:marLeft w:val="0"/>
      <w:marRight w:val="0"/>
      <w:marTop w:val="0"/>
      <w:marBottom w:val="0"/>
      <w:divBdr>
        <w:top w:val="none" w:sz="0" w:space="0" w:color="auto"/>
        <w:left w:val="none" w:sz="0" w:space="0" w:color="auto"/>
        <w:bottom w:val="none" w:sz="0" w:space="0" w:color="auto"/>
        <w:right w:val="none" w:sz="0" w:space="0" w:color="auto"/>
      </w:divBdr>
      <w:divsChild>
        <w:div w:id="595674602">
          <w:marLeft w:val="0"/>
          <w:marRight w:val="0"/>
          <w:marTop w:val="0"/>
          <w:marBottom w:val="0"/>
          <w:divBdr>
            <w:top w:val="none" w:sz="0" w:space="0" w:color="auto"/>
            <w:left w:val="none" w:sz="0" w:space="0" w:color="auto"/>
            <w:bottom w:val="none" w:sz="0" w:space="0" w:color="auto"/>
            <w:right w:val="none" w:sz="0" w:space="0" w:color="auto"/>
          </w:divBdr>
        </w:div>
      </w:divsChild>
    </w:div>
    <w:div w:id="1585606986">
      <w:bodyDiv w:val="1"/>
      <w:marLeft w:val="0"/>
      <w:marRight w:val="0"/>
      <w:marTop w:val="0"/>
      <w:marBottom w:val="0"/>
      <w:divBdr>
        <w:top w:val="none" w:sz="0" w:space="0" w:color="auto"/>
        <w:left w:val="none" w:sz="0" w:space="0" w:color="auto"/>
        <w:bottom w:val="none" w:sz="0" w:space="0" w:color="auto"/>
        <w:right w:val="none" w:sz="0" w:space="0" w:color="auto"/>
      </w:divBdr>
      <w:divsChild>
        <w:div w:id="176627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8F0F-6486-4334-834B-E6EB320C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4605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2022</dc:title>
  <dc:creator>DRH</dc:creator>
  <cp:lastModifiedBy>Hélène Leibovitch</cp:lastModifiedBy>
  <cp:revision>5</cp:revision>
  <cp:lastPrinted>2016-12-01T15:31:00Z</cp:lastPrinted>
  <dcterms:created xsi:type="dcterms:W3CDTF">2022-02-18T14:16:00Z</dcterms:created>
  <dcterms:modified xsi:type="dcterms:W3CDTF">2022-02-18T14:17:00Z</dcterms:modified>
</cp:coreProperties>
</file>